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CDFB2" w14:textId="77777777"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14:paraId="5C8E812F" w14:textId="77777777" w:rsidR="00307DDA" w:rsidRDefault="00307DDA" w:rsidP="00307DDA">
      <w:pPr>
        <w:spacing w:before="72" w:after="0" w:line="240" w:lineRule="auto"/>
        <w:ind w:left="2613" w:right="1202" w:hanging="1224"/>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Pr>
          <w:noProof/>
        </w:rPr>
        <w:drawing>
          <wp:inline distT="0" distB="0" distL="0" distR="0" wp14:anchorId="52E8BE92" wp14:editId="45E3C3CD">
            <wp:extent cx="1119491" cy="909258"/>
            <wp:effectExtent l="0" t="0" r="5080" b="5715"/>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9" cstate="print"/>
                    <a:srcRect l="17284" t="31052" r="57236" b="43977"/>
                    <a:stretch>
                      <a:fillRect/>
                    </a:stretch>
                  </pic:blipFill>
                  <pic:spPr bwMode="auto">
                    <a:xfrm>
                      <a:off x="0" y="0"/>
                      <a:ext cx="1119491" cy="909258"/>
                    </a:xfrm>
                    <a:prstGeom prst="rect">
                      <a:avLst/>
                    </a:prstGeom>
                    <a:noFill/>
                    <a:ln w="9525">
                      <a:noFill/>
                      <a:miter lim="800000"/>
                      <a:headEnd/>
                      <a:tailEnd/>
                    </a:ln>
                  </pic:spPr>
                </pic:pic>
              </a:graphicData>
            </a:graphic>
          </wp:inline>
        </w:drawing>
      </w:r>
      <w:r>
        <w:rPr>
          <w:noProof/>
        </w:rPr>
        <w:t xml:space="preserve">          </w:t>
      </w:r>
      <w:r w:rsidR="005D1B64">
        <w:rPr>
          <w:noProof/>
        </w:rPr>
        <w:drawing>
          <wp:inline distT="0" distB="0" distL="0" distR="0" wp14:anchorId="1245CB1A" wp14:editId="1A8D512E">
            <wp:extent cx="1352550" cy="917479"/>
            <wp:effectExtent l="0" t="0" r="0" b="0"/>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10"/>
                    <a:stretch>
                      <a:fillRect/>
                    </a:stretch>
                  </pic:blipFill>
                  <pic:spPr>
                    <a:xfrm>
                      <a:off x="0" y="0"/>
                      <a:ext cx="1361595" cy="923615"/>
                    </a:xfrm>
                    <a:prstGeom prst="rect">
                      <a:avLst/>
                    </a:prstGeom>
                  </pic:spPr>
                </pic:pic>
              </a:graphicData>
            </a:graphic>
          </wp:inline>
        </w:drawing>
      </w:r>
      <w:r>
        <w:rPr>
          <w:noProof/>
        </w:rPr>
        <w:t xml:space="preserve">       </w:t>
      </w:r>
    </w:p>
    <w:p w14:paraId="61FED9E3" w14:textId="77777777" w:rsidR="00307DDA" w:rsidRDefault="004D512A" w:rsidP="004D512A">
      <w:pPr>
        <w:spacing w:before="72" w:after="0" w:line="240" w:lineRule="auto"/>
        <w:ind w:right="1202"/>
        <w:jc w:val="center"/>
        <w:rPr>
          <w:rFonts w:ascii="Times New Roman" w:eastAsia="Times New Roman" w:hAnsi="Times New Roman" w:cs="Times New Roman"/>
          <w:b/>
          <w:i/>
          <w:color w:val="212121"/>
          <w:sz w:val="40"/>
          <w:szCs w:val="40"/>
        </w:rPr>
      </w:pPr>
      <w:r w:rsidRPr="004D512A">
        <w:rPr>
          <w:rFonts w:ascii="Times New Roman" w:eastAsia="Times New Roman" w:hAnsi="Times New Roman" w:cs="Times New Roman"/>
          <w:b/>
          <w:i/>
          <w:color w:val="212121"/>
          <w:sz w:val="40"/>
          <w:szCs w:val="40"/>
        </w:rPr>
        <w:t>WEST POINT CITY RECREATION</w:t>
      </w:r>
    </w:p>
    <w:p w14:paraId="08F9D64D" w14:textId="786A2417" w:rsidR="004D512A" w:rsidRDefault="005C63D8" w:rsidP="004D512A">
      <w:pPr>
        <w:spacing w:before="72" w:after="0" w:line="240" w:lineRule="auto"/>
        <w:ind w:right="1202"/>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20</w:t>
      </w:r>
      <w:r w:rsidR="005D1B64">
        <w:rPr>
          <w:rFonts w:ascii="Times New Roman" w:eastAsia="Times New Roman" w:hAnsi="Times New Roman" w:cs="Times New Roman"/>
          <w:color w:val="212121"/>
          <w:sz w:val="24"/>
          <w:szCs w:val="24"/>
        </w:rPr>
        <w:t>2</w:t>
      </w:r>
      <w:r w:rsidR="003170D5">
        <w:rPr>
          <w:rFonts w:ascii="Times New Roman" w:eastAsia="Times New Roman" w:hAnsi="Times New Roman" w:cs="Times New Roman"/>
          <w:color w:val="212121"/>
          <w:sz w:val="24"/>
          <w:szCs w:val="24"/>
        </w:rPr>
        <w:t>4</w:t>
      </w:r>
      <w:r w:rsidR="004D512A">
        <w:rPr>
          <w:rFonts w:ascii="Times New Roman" w:eastAsia="Times New Roman" w:hAnsi="Times New Roman" w:cs="Times New Roman"/>
          <w:color w:val="212121"/>
          <w:sz w:val="24"/>
          <w:szCs w:val="24"/>
        </w:rPr>
        <w:t xml:space="preserve"> Rules</w:t>
      </w:r>
    </w:p>
    <w:p w14:paraId="739EEC9C" w14:textId="77777777" w:rsidR="004D512A" w:rsidRDefault="00594AFF" w:rsidP="004D512A">
      <w:pPr>
        <w:spacing w:before="72" w:after="0" w:line="240" w:lineRule="auto"/>
        <w:ind w:right="1202"/>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5</w:t>
      </w:r>
      <w:r w:rsidRPr="00594AFF">
        <w:rPr>
          <w:rFonts w:ascii="Times New Roman" w:eastAsia="Times New Roman" w:hAnsi="Times New Roman" w:cs="Times New Roman"/>
          <w:color w:val="212121"/>
          <w:sz w:val="24"/>
          <w:szCs w:val="24"/>
          <w:vertAlign w:val="superscript"/>
        </w:rPr>
        <w:t>th</w:t>
      </w:r>
      <w:r>
        <w:rPr>
          <w:rFonts w:ascii="Times New Roman" w:eastAsia="Times New Roman" w:hAnsi="Times New Roman" w:cs="Times New Roman"/>
          <w:color w:val="212121"/>
          <w:sz w:val="24"/>
          <w:szCs w:val="24"/>
        </w:rPr>
        <w:t>-6</w:t>
      </w:r>
      <w:r w:rsidRPr="00594AFF">
        <w:rPr>
          <w:rFonts w:ascii="Times New Roman" w:eastAsia="Times New Roman" w:hAnsi="Times New Roman" w:cs="Times New Roman"/>
          <w:color w:val="212121"/>
          <w:sz w:val="24"/>
          <w:szCs w:val="24"/>
          <w:vertAlign w:val="superscript"/>
        </w:rPr>
        <w:t>th</w:t>
      </w:r>
      <w:r>
        <w:rPr>
          <w:rFonts w:ascii="Times New Roman" w:eastAsia="Times New Roman" w:hAnsi="Times New Roman" w:cs="Times New Roman"/>
          <w:color w:val="212121"/>
          <w:sz w:val="24"/>
          <w:szCs w:val="24"/>
        </w:rPr>
        <w:t xml:space="preserve"> Grade Boys Baseball</w:t>
      </w:r>
    </w:p>
    <w:p w14:paraId="32E8160F" w14:textId="77777777" w:rsidR="004D512A" w:rsidRDefault="004D512A" w:rsidP="004D512A">
      <w:pPr>
        <w:spacing w:before="72" w:after="0" w:line="240" w:lineRule="auto"/>
        <w:ind w:right="1202"/>
        <w:jc w:val="center"/>
        <w:rPr>
          <w:rFonts w:ascii="Times New Roman" w:eastAsia="Times New Roman" w:hAnsi="Times New Roman" w:cs="Times New Roman"/>
          <w:color w:val="212121"/>
          <w:sz w:val="24"/>
          <w:szCs w:val="24"/>
        </w:rPr>
      </w:pPr>
    </w:p>
    <w:p w14:paraId="0CA2FAD2" w14:textId="6082455B"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PLAY WILL BE GOVERNED BY THE OFFICIAL </w:t>
      </w:r>
      <w:r w:rsidR="00890AAA">
        <w:rPr>
          <w:rFonts w:ascii="Times New Roman" w:eastAsia="Times New Roman" w:hAnsi="Times New Roman" w:cs="Times New Roman"/>
          <w:color w:val="212121"/>
          <w:sz w:val="24"/>
          <w:szCs w:val="24"/>
        </w:rPr>
        <w:t xml:space="preserve">NFHS </w:t>
      </w:r>
      <w:r w:rsidR="003170D5">
        <w:rPr>
          <w:rFonts w:ascii="Times New Roman" w:eastAsia="Times New Roman" w:hAnsi="Times New Roman" w:cs="Times New Roman"/>
          <w:color w:val="212121"/>
          <w:sz w:val="24"/>
          <w:szCs w:val="24"/>
        </w:rPr>
        <w:t xml:space="preserve">(HIGH </w:t>
      </w:r>
      <w:proofErr w:type="gramStart"/>
      <w:r w:rsidR="003170D5">
        <w:rPr>
          <w:rFonts w:ascii="Times New Roman" w:eastAsia="Times New Roman" w:hAnsi="Times New Roman" w:cs="Times New Roman"/>
          <w:color w:val="212121"/>
          <w:sz w:val="24"/>
          <w:szCs w:val="24"/>
        </w:rPr>
        <w:t>SCHOOL</w:t>
      </w:r>
      <w:r w:rsidR="00890AA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RULE</w:t>
      </w:r>
      <w:proofErr w:type="gramEnd"/>
      <w:r>
        <w:rPr>
          <w:rFonts w:ascii="Times New Roman" w:eastAsia="Times New Roman" w:hAnsi="Times New Roman" w:cs="Times New Roman"/>
          <w:color w:val="212121"/>
          <w:sz w:val="24"/>
          <w:szCs w:val="24"/>
        </w:rPr>
        <w:t xml:space="preserve"> BOOK WITH THE FOLLOWING MODIFICATIONS:</w:t>
      </w:r>
    </w:p>
    <w:p w14:paraId="637CF4B2" w14:textId="77777777" w:rsidR="004D512A" w:rsidRDefault="004D512A" w:rsidP="004D512A">
      <w:pPr>
        <w:spacing w:before="72" w:after="0" w:line="240" w:lineRule="auto"/>
        <w:ind w:right="1202"/>
        <w:rPr>
          <w:rFonts w:ascii="Times New Roman" w:eastAsia="Times New Roman" w:hAnsi="Times New Roman" w:cs="Times New Roman"/>
          <w:color w:val="212121"/>
          <w:sz w:val="24"/>
          <w:szCs w:val="24"/>
        </w:rPr>
      </w:pPr>
    </w:p>
    <w:p w14:paraId="4BC44986" w14:textId="77777777"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444572FF" w14:textId="77777777"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14:paraId="375967E5" w14:textId="77777777" w:rsidR="004D512A" w:rsidRDefault="006163B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 </w:t>
      </w:r>
      <w:r w:rsidR="004D512A">
        <w:rPr>
          <w:rFonts w:ascii="Times New Roman" w:eastAsia="Times New Roman" w:hAnsi="Times New Roman" w:cs="Times New Roman"/>
          <w:color w:val="212121"/>
          <w:sz w:val="24"/>
          <w:szCs w:val="24"/>
        </w:rPr>
        <w:t>Games consist of 6 innings or 1 hour</w:t>
      </w:r>
      <w:r w:rsidR="006A7078">
        <w:rPr>
          <w:rFonts w:ascii="Times New Roman" w:eastAsia="Times New Roman" w:hAnsi="Times New Roman" w:cs="Times New Roman"/>
          <w:color w:val="212121"/>
          <w:sz w:val="24"/>
          <w:szCs w:val="24"/>
        </w:rPr>
        <w:t xml:space="preserve"> 2</w:t>
      </w:r>
      <w:r w:rsidR="00F95DB2">
        <w:rPr>
          <w:rFonts w:ascii="Times New Roman" w:eastAsia="Times New Roman" w:hAnsi="Times New Roman" w:cs="Times New Roman"/>
          <w:color w:val="212121"/>
          <w:sz w:val="24"/>
          <w:szCs w:val="24"/>
        </w:rPr>
        <w:t>0</w:t>
      </w:r>
      <w:r w:rsidR="006A7078">
        <w:rPr>
          <w:rFonts w:ascii="Times New Roman" w:eastAsia="Times New Roman" w:hAnsi="Times New Roman" w:cs="Times New Roman"/>
          <w:color w:val="212121"/>
          <w:sz w:val="24"/>
          <w:szCs w:val="24"/>
        </w:rPr>
        <w:t xml:space="preserve"> minutes</w:t>
      </w:r>
      <w:r w:rsidR="004D512A">
        <w:rPr>
          <w:rFonts w:ascii="Times New Roman" w:eastAsia="Times New Roman" w:hAnsi="Times New Roman" w:cs="Times New Roman"/>
          <w:color w:val="212121"/>
          <w:sz w:val="24"/>
          <w:szCs w:val="24"/>
        </w:rPr>
        <w:t>. N</w:t>
      </w:r>
      <w:r w:rsidR="006A7078">
        <w:rPr>
          <w:rFonts w:ascii="Times New Roman" w:eastAsia="Times New Roman" w:hAnsi="Times New Roman" w:cs="Times New Roman"/>
          <w:color w:val="212121"/>
          <w:sz w:val="24"/>
          <w:szCs w:val="24"/>
        </w:rPr>
        <w:t>o new innings can begin after 1 hour 1</w:t>
      </w:r>
      <w:r w:rsidR="00F95DB2">
        <w:rPr>
          <w:rFonts w:ascii="Times New Roman" w:eastAsia="Times New Roman" w:hAnsi="Times New Roman" w:cs="Times New Roman"/>
          <w:color w:val="212121"/>
          <w:sz w:val="24"/>
          <w:szCs w:val="24"/>
        </w:rPr>
        <w:t>0</w:t>
      </w:r>
      <w:r w:rsidR="004D512A">
        <w:rPr>
          <w:rFonts w:ascii="Times New Roman" w:eastAsia="Times New Roman" w:hAnsi="Times New Roman" w:cs="Times New Roman"/>
          <w:color w:val="212121"/>
          <w:sz w:val="24"/>
          <w:szCs w:val="24"/>
        </w:rPr>
        <w:t xml:space="preserve"> minutes.</w:t>
      </w:r>
    </w:p>
    <w:p w14:paraId="7BF38C10"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w:t>
      </w:r>
    </w:p>
    <w:p w14:paraId="495133C7" w14:textId="0652758B"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An inning or half-inning ends when a team scores 7 or more runs regardless of the number of outs. All runs will count until the completion of play in which the </w:t>
      </w:r>
      <w:r w:rsidR="00220302">
        <w:rPr>
          <w:rFonts w:ascii="Times New Roman" w:eastAsia="Times New Roman" w:hAnsi="Times New Roman" w:cs="Times New Roman"/>
          <w:color w:val="212121"/>
          <w:sz w:val="24"/>
          <w:szCs w:val="24"/>
        </w:rPr>
        <w:t>7th</w:t>
      </w:r>
      <w:bookmarkStart w:id="0" w:name="_GoBack"/>
      <w:bookmarkEnd w:id="0"/>
      <w:r w:rsidR="00541099">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run is scored.</w:t>
      </w:r>
    </w:p>
    <w:p w14:paraId="4B3C3DC5"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in home team and will be the official scorekeeper.</w:t>
      </w:r>
    </w:p>
    <w:p w14:paraId="611A9EA8" w14:textId="77777777" w:rsidR="004D512A" w:rsidRDefault="004D512A" w:rsidP="004D512A">
      <w:pPr>
        <w:spacing w:before="72" w:after="0" w:line="240" w:lineRule="auto"/>
        <w:ind w:left="720" w:right="1202"/>
        <w:rPr>
          <w:rFonts w:ascii="Times New Roman" w:eastAsia="Times New Roman" w:hAnsi="Times New Roman" w:cs="Times New Roman"/>
          <w:color w:val="212121"/>
          <w:sz w:val="24"/>
          <w:szCs w:val="24"/>
        </w:rPr>
      </w:pPr>
    </w:p>
    <w:p w14:paraId="5545890B" w14:textId="77777777"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67A7480E" w14:textId="77777777" w:rsidR="004D512A" w:rsidRP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p>
    <w:p w14:paraId="178431DB" w14:textId="2B2B2E4D"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team unable to take the field at the scheduled time will forfeit the game. Forfeited games will be played for fun. A complete team consists of 9 players; however, team may play with a m</w:t>
      </w:r>
      <w:r w:rsidR="006A7078">
        <w:rPr>
          <w:rFonts w:ascii="Times New Roman" w:eastAsia="Times New Roman" w:hAnsi="Times New Roman" w:cs="Times New Roman"/>
          <w:color w:val="212121"/>
          <w:sz w:val="24"/>
          <w:szCs w:val="24"/>
        </w:rPr>
        <w:t>inimum of 7 players and will</w:t>
      </w:r>
      <w:r>
        <w:rPr>
          <w:rFonts w:ascii="Times New Roman" w:eastAsia="Times New Roman" w:hAnsi="Times New Roman" w:cs="Times New Roman"/>
          <w:color w:val="212121"/>
          <w:sz w:val="24"/>
          <w:szCs w:val="24"/>
        </w:rPr>
        <w:t xml:space="preserve"> take automatic outs for team members</w:t>
      </w:r>
      <w:r w:rsidR="006A7078">
        <w:rPr>
          <w:rFonts w:ascii="Times New Roman" w:eastAsia="Times New Roman" w:hAnsi="Times New Roman" w:cs="Times New Roman"/>
          <w:color w:val="212121"/>
          <w:sz w:val="24"/>
          <w:szCs w:val="24"/>
        </w:rPr>
        <w:t xml:space="preserve"> not present</w:t>
      </w:r>
      <w:r>
        <w:rPr>
          <w:rFonts w:ascii="Times New Roman" w:eastAsia="Times New Roman" w:hAnsi="Times New Roman" w:cs="Times New Roman"/>
          <w:color w:val="212121"/>
          <w:sz w:val="24"/>
          <w:szCs w:val="24"/>
        </w:rPr>
        <w:t>.</w:t>
      </w:r>
      <w:r w:rsidR="003170D5">
        <w:rPr>
          <w:rFonts w:ascii="Times New Roman" w:eastAsia="Times New Roman" w:hAnsi="Times New Roman" w:cs="Times New Roman"/>
          <w:color w:val="212121"/>
          <w:sz w:val="24"/>
          <w:szCs w:val="24"/>
        </w:rPr>
        <w:t xml:space="preserve"> The coach may designate, prior to the game, where the automatic out will fall in the line-up.</w:t>
      </w:r>
      <w:r>
        <w:rPr>
          <w:rFonts w:ascii="Times New Roman" w:eastAsia="Times New Roman" w:hAnsi="Times New Roman" w:cs="Times New Roman"/>
          <w:color w:val="212121"/>
          <w:sz w:val="24"/>
          <w:szCs w:val="24"/>
        </w:rPr>
        <w:t xml:space="preserve"> Players arriving late may be slotted </w:t>
      </w:r>
      <w:r w:rsidR="006A7078">
        <w:rPr>
          <w:rFonts w:ascii="Times New Roman" w:eastAsia="Times New Roman" w:hAnsi="Times New Roman" w:cs="Times New Roman"/>
          <w:color w:val="212121"/>
          <w:sz w:val="24"/>
          <w:szCs w:val="24"/>
        </w:rPr>
        <w:t>in the automatic out positions.</w:t>
      </w:r>
    </w:p>
    <w:p w14:paraId="45796032"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 is permitted with the exception of playing the entire inning defensively, unless injured.</w:t>
      </w:r>
    </w:p>
    <w:p w14:paraId="5C6C3C7F"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play a minimum of 2 innings defensively</w:t>
      </w:r>
      <w:r w:rsidR="00280018">
        <w:rPr>
          <w:rFonts w:ascii="Times New Roman" w:eastAsia="Times New Roman" w:hAnsi="Times New Roman" w:cs="Times New Roman"/>
          <w:color w:val="212121"/>
          <w:sz w:val="24"/>
          <w:szCs w:val="24"/>
        </w:rPr>
        <w:t xml:space="preserve"> provided they were notified of and attended at least one half of the team’s practices. No player should sit out two innings consecutively.</w:t>
      </w:r>
    </w:p>
    <w:p w14:paraId="3F59C847"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Batting order consists of </w:t>
      </w:r>
      <w:r>
        <w:rPr>
          <w:rFonts w:ascii="Times New Roman" w:eastAsia="Times New Roman" w:hAnsi="Times New Roman" w:cs="Times New Roman"/>
          <w:b/>
          <w:color w:val="212121"/>
          <w:sz w:val="24"/>
          <w:szCs w:val="24"/>
          <w:u w:val="single"/>
        </w:rPr>
        <w:t>ALL</w:t>
      </w:r>
      <w:r>
        <w:rPr>
          <w:rFonts w:ascii="Times New Roman" w:eastAsia="Times New Roman" w:hAnsi="Times New Roman" w:cs="Times New Roman"/>
          <w:color w:val="212121"/>
          <w:sz w:val="24"/>
          <w:szCs w:val="24"/>
        </w:rPr>
        <w:t xml:space="preserve"> team members present with each person batting in the same rotation throughout the game.</w:t>
      </w:r>
    </w:p>
    <w:p w14:paraId="72651419"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that are not playing defense, batting, on deck, or base running.</w:t>
      </w:r>
    </w:p>
    <w:p w14:paraId="2AC0E7CA" w14:textId="77777777" w:rsidR="006A7078" w:rsidRDefault="006A7078" w:rsidP="00280018">
      <w:pPr>
        <w:spacing w:before="72" w:after="0" w:line="240" w:lineRule="auto"/>
        <w:ind w:left="720" w:right="1202"/>
        <w:rPr>
          <w:rFonts w:ascii="Times New Roman" w:eastAsia="Times New Roman" w:hAnsi="Times New Roman" w:cs="Times New Roman"/>
          <w:b/>
          <w:color w:val="212121"/>
          <w:sz w:val="24"/>
          <w:szCs w:val="24"/>
        </w:rPr>
      </w:pPr>
    </w:p>
    <w:p w14:paraId="4588E8A7" w14:textId="77777777" w:rsidR="005C63D8" w:rsidRDefault="005C63D8" w:rsidP="008E49E4">
      <w:pPr>
        <w:spacing w:before="72" w:after="0" w:line="240" w:lineRule="auto"/>
        <w:ind w:left="720" w:right="1202"/>
        <w:rPr>
          <w:rFonts w:ascii="Times New Roman" w:eastAsia="Times New Roman" w:hAnsi="Times New Roman" w:cs="Times New Roman"/>
          <w:b/>
          <w:color w:val="212121"/>
          <w:sz w:val="24"/>
          <w:szCs w:val="24"/>
        </w:rPr>
      </w:pPr>
    </w:p>
    <w:p w14:paraId="30523851" w14:textId="77777777" w:rsidR="008E49E4" w:rsidRDefault="00280018" w:rsidP="008E49E4">
      <w:pPr>
        <w:spacing w:before="72" w:after="0" w:line="240" w:lineRule="auto"/>
        <w:ind w:left="720" w:right="1202"/>
        <w:rPr>
          <w:rFonts w:ascii="Times New Roman" w:eastAsia="Times New Roman" w:hAnsi="Times New Roman" w:cs="Times New Roman"/>
          <w:color w:val="212121"/>
          <w:sz w:val="24"/>
          <w:szCs w:val="24"/>
        </w:rPr>
      </w:pPr>
      <w:r w:rsidRPr="00280018">
        <w:rPr>
          <w:rFonts w:ascii="Times New Roman" w:eastAsia="Times New Roman" w:hAnsi="Times New Roman" w:cs="Times New Roman"/>
          <w:b/>
          <w:color w:val="212121"/>
          <w:sz w:val="24"/>
          <w:szCs w:val="24"/>
        </w:rPr>
        <w:t>Pitc</w:t>
      </w:r>
      <w:r w:rsidR="008E49E4">
        <w:rPr>
          <w:rFonts w:ascii="Times New Roman" w:eastAsia="Times New Roman" w:hAnsi="Times New Roman" w:cs="Times New Roman"/>
          <w:b/>
          <w:color w:val="212121"/>
          <w:sz w:val="24"/>
          <w:szCs w:val="24"/>
        </w:rPr>
        <w:t>hing</w:t>
      </w:r>
    </w:p>
    <w:p w14:paraId="5D47599C" w14:textId="77777777" w:rsidR="008E49E4" w:rsidRDefault="008E49E4" w:rsidP="008E49E4">
      <w:pPr>
        <w:spacing w:before="72" w:after="0" w:line="240" w:lineRule="auto"/>
        <w:ind w:left="720" w:right="1202"/>
        <w:rPr>
          <w:rFonts w:ascii="Times New Roman" w:eastAsia="Times New Roman" w:hAnsi="Times New Roman" w:cs="Times New Roman"/>
          <w:color w:val="212121"/>
          <w:sz w:val="24"/>
          <w:szCs w:val="24"/>
        </w:rPr>
      </w:pPr>
    </w:p>
    <w:p w14:paraId="15459BE1" w14:textId="62552DEC" w:rsidR="008E49E4" w:rsidRPr="005A7EFE" w:rsidRDefault="008E49E4" w:rsidP="008E49E4">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bookmarkStart w:id="1" w:name="_Hlk134008780"/>
      <w:r w:rsidRPr="005A7EFE">
        <w:rPr>
          <w:rFonts w:ascii="Times New Roman" w:eastAsia="Times New Roman" w:hAnsi="Times New Roman" w:cs="Times New Roman"/>
          <w:color w:val="212121"/>
          <w:sz w:val="24"/>
          <w:szCs w:val="24"/>
          <w:highlight w:val="yellow"/>
        </w:rPr>
        <w:t>The pitching rubber will be set at 4</w:t>
      </w:r>
      <w:r w:rsidR="00541099">
        <w:rPr>
          <w:rFonts w:ascii="Times New Roman" w:eastAsia="Times New Roman" w:hAnsi="Times New Roman" w:cs="Times New Roman"/>
          <w:color w:val="212121"/>
          <w:sz w:val="24"/>
          <w:szCs w:val="24"/>
          <w:highlight w:val="yellow"/>
        </w:rPr>
        <w:t>6</w:t>
      </w:r>
      <w:r w:rsidRPr="005A7EFE">
        <w:rPr>
          <w:rFonts w:ascii="Times New Roman" w:eastAsia="Times New Roman" w:hAnsi="Times New Roman" w:cs="Times New Roman"/>
          <w:color w:val="212121"/>
          <w:sz w:val="24"/>
          <w:szCs w:val="24"/>
          <w:highlight w:val="yellow"/>
        </w:rPr>
        <w:t xml:space="preserve"> feet. Bases will be set at a distance of 60 feet.</w:t>
      </w:r>
    </w:p>
    <w:p w14:paraId="2A79B0ED" w14:textId="77777777" w:rsidR="008E49E4" w:rsidRPr="005A7EFE" w:rsidRDefault="008E49E4" w:rsidP="008E49E4">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sidRPr="005A7EFE">
        <w:rPr>
          <w:rFonts w:ascii="Times New Roman" w:eastAsia="Times New Roman" w:hAnsi="Times New Roman" w:cs="Times New Roman"/>
          <w:color w:val="212121"/>
          <w:sz w:val="24"/>
          <w:szCs w:val="24"/>
          <w:highlight w:val="yellow"/>
        </w:rPr>
        <w:t>A</w:t>
      </w:r>
      <w:r w:rsidR="00C46D7D" w:rsidRPr="005A7EFE">
        <w:rPr>
          <w:rFonts w:ascii="Times New Roman" w:eastAsia="Times New Roman" w:hAnsi="Times New Roman" w:cs="Times New Roman"/>
          <w:color w:val="212121"/>
          <w:sz w:val="24"/>
          <w:szCs w:val="24"/>
          <w:highlight w:val="yellow"/>
        </w:rPr>
        <w:t>ny player is eligible to pitch.</w:t>
      </w:r>
    </w:p>
    <w:p w14:paraId="198531B1" w14:textId="77777777" w:rsidR="008E49E4" w:rsidRDefault="008E49E4" w:rsidP="008E49E4">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sidRPr="005A7EFE">
        <w:rPr>
          <w:rFonts w:ascii="Times New Roman" w:eastAsia="Times New Roman" w:hAnsi="Times New Roman" w:cs="Times New Roman"/>
          <w:color w:val="212121"/>
          <w:sz w:val="24"/>
          <w:szCs w:val="24"/>
          <w:highlight w:val="yellow"/>
        </w:rPr>
        <w:t>A pitcher must have t</w:t>
      </w:r>
      <w:r w:rsidR="00C46D7D" w:rsidRPr="005A7EFE">
        <w:rPr>
          <w:rFonts w:ascii="Times New Roman" w:eastAsia="Times New Roman" w:hAnsi="Times New Roman" w:cs="Times New Roman"/>
          <w:color w:val="212121"/>
          <w:sz w:val="24"/>
          <w:szCs w:val="24"/>
          <w:highlight w:val="yellow"/>
        </w:rPr>
        <w:t>wo</w:t>
      </w:r>
      <w:r w:rsidRPr="005A7EFE">
        <w:rPr>
          <w:rFonts w:ascii="Times New Roman" w:eastAsia="Times New Roman" w:hAnsi="Times New Roman" w:cs="Times New Roman"/>
          <w:color w:val="212121"/>
          <w:sz w:val="24"/>
          <w:szCs w:val="24"/>
          <w:highlight w:val="yellow"/>
        </w:rPr>
        <w:t xml:space="preserve"> (</w:t>
      </w:r>
      <w:r w:rsidR="00C46D7D" w:rsidRPr="005A7EFE">
        <w:rPr>
          <w:rFonts w:ascii="Times New Roman" w:eastAsia="Times New Roman" w:hAnsi="Times New Roman" w:cs="Times New Roman"/>
          <w:color w:val="212121"/>
          <w:sz w:val="24"/>
          <w:szCs w:val="24"/>
          <w:highlight w:val="yellow"/>
        </w:rPr>
        <w:t>2</w:t>
      </w:r>
      <w:r w:rsidRPr="005A7EFE">
        <w:rPr>
          <w:rFonts w:ascii="Times New Roman" w:eastAsia="Times New Roman" w:hAnsi="Times New Roman" w:cs="Times New Roman"/>
          <w:color w:val="212121"/>
          <w:sz w:val="24"/>
          <w:szCs w:val="24"/>
          <w:highlight w:val="yellow"/>
        </w:rPr>
        <w:t>)</w:t>
      </w:r>
      <w:r w:rsidR="00C46D7D" w:rsidRPr="005A7EFE">
        <w:rPr>
          <w:rFonts w:ascii="Times New Roman" w:eastAsia="Times New Roman" w:hAnsi="Times New Roman" w:cs="Times New Roman"/>
          <w:color w:val="212121"/>
          <w:sz w:val="24"/>
          <w:szCs w:val="24"/>
          <w:highlight w:val="yellow"/>
        </w:rPr>
        <w:t xml:space="preserve"> full</w:t>
      </w:r>
      <w:r w:rsidRPr="005A7EFE">
        <w:rPr>
          <w:rFonts w:ascii="Times New Roman" w:eastAsia="Times New Roman" w:hAnsi="Times New Roman" w:cs="Times New Roman"/>
          <w:color w:val="212121"/>
          <w:sz w:val="24"/>
          <w:szCs w:val="24"/>
          <w:highlight w:val="yellow"/>
        </w:rPr>
        <w:t xml:space="preserve"> calendar days rest if he/she has pitched in four or more innings in one game before pitching again.</w:t>
      </w:r>
    </w:p>
    <w:p w14:paraId="25D0129E" w14:textId="77777777" w:rsidR="00D2740C" w:rsidRDefault="00D2740C" w:rsidP="00D2740C">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Pr>
          <w:rFonts w:ascii="Times New Roman" w:eastAsia="Times New Roman" w:hAnsi="Times New Roman" w:cs="Times New Roman"/>
          <w:color w:val="212121"/>
          <w:sz w:val="24"/>
          <w:szCs w:val="24"/>
          <w:highlight w:val="yellow"/>
        </w:rPr>
        <w:t xml:space="preserve">A pitcher may only throw 5 innings in a calendar week </w:t>
      </w:r>
    </w:p>
    <w:p w14:paraId="3A66FD88" w14:textId="77777777" w:rsidR="00D2740C" w:rsidRPr="00D2740C" w:rsidRDefault="00D2740C" w:rsidP="00D2740C">
      <w:pPr>
        <w:pStyle w:val="ListParagraph"/>
        <w:spacing w:before="72" w:after="0" w:line="240" w:lineRule="auto"/>
        <w:ind w:left="1440" w:right="1202"/>
        <w:rPr>
          <w:rFonts w:ascii="Times New Roman" w:eastAsia="Times New Roman" w:hAnsi="Times New Roman" w:cs="Times New Roman"/>
          <w:color w:val="212121"/>
          <w:sz w:val="24"/>
          <w:szCs w:val="24"/>
          <w:highlight w:val="yellow"/>
        </w:rPr>
      </w:pPr>
      <w:r w:rsidRPr="00D2740C">
        <w:rPr>
          <w:rFonts w:ascii="Times New Roman" w:eastAsia="Times New Roman" w:hAnsi="Times New Roman" w:cs="Times New Roman"/>
          <w:color w:val="212121"/>
          <w:sz w:val="24"/>
          <w:szCs w:val="24"/>
          <w:highlight w:val="yellow"/>
        </w:rPr>
        <w:t>(Monday-Sunday)</w:t>
      </w:r>
    </w:p>
    <w:p w14:paraId="1C1924D9" w14:textId="77777777" w:rsidR="008E49E4" w:rsidRPr="005A7EFE" w:rsidRDefault="00C46D7D" w:rsidP="00C46D7D">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sidRPr="005A7EFE">
        <w:rPr>
          <w:rFonts w:ascii="Times New Roman" w:eastAsia="Times New Roman" w:hAnsi="Times New Roman" w:cs="Times New Roman"/>
          <w:color w:val="212121"/>
          <w:sz w:val="24"/>
          <w:szCs w:val="24"/>
          <w:highlight w:val="yellow"/>
        </w:rPr>
        <w:t xml:space="preserve"> Pitchers are eligible to pitch in any inning, whether they were the starting pitcher, relief pitcher, etc.  Any pitch thrown in an inning is considered an inning pitcher.</w:t>
      </w:r>
    </w:p>
    <w:bookmarkEnd w:id="1"/>
    <w:p w14:paraId="0BA75587" w14:textId="77777777" w:rsidR="00280018" w:rsidRPr="00280018" w:rsidRDefault="00280018" w:rsidP="008E49E4">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Base Runners</w:t>
      </w:r>
    </w:p>
    <w:p w14:paraId="2D88D477" w14:textId="77777777" w:rsidR="00280018" w:rsidRDefault="00280018" w:rsidP="00280018">
      <w:pPr>
        <w:spacing w:before="72" w:after="0" w:line="240" w:lineRule="auto"/>
        <w:ind w:left="720" w:right="1202"/>
        <w:rPr>
          <w:rFonts w:ascii="Times New Roman" w:eastAsia="Times New Roman" w:hAnsi="Times New Roman" w:cs="Times New Roman"/>
          <w:color w:val="212121"/>
          <w:sz w:val="24"/>
          <w:szCs w:val="24"/>
        </w:rPr>
      </w:pPr>
    </w:p>
    <w:p w14:paraId="754BAA73" w14:textId="77777777" w:rsidR="00DA05F6" w:rsidRPr="00DA05F6" w:rsidRDefault="00DA05F6" w:rsidP="00DA05F6">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 Sizes Wood, 2 ¼, 2 </w:t>
      </w:r>
      <w:r w:rsidR="006E6FBE">
        <w:rPr>
          <w:rFonts w:ascii="Times New Roman" w:eastAsia="Times New Roman" w:hAnsi="Times New Roman" w:cs="Times New Roman"/>
          <w:color w:val="212121"/>
          <w:sz w:val="24"/>
          <w:szCs w:val="24"/>
        </w:rPr>
        <w:t>5/8</w:t>
      </w:r>
      <w:r>
        <w:rPr>
          <w:rFonts w:ascii="Times New Roman" w:eastAsia="Times New Roman" w:hAnsi="Times New Roman" w:cs="Times New Roman"/>
          <w:color w:val="212121"/>
          <w:sz w:val="24"/>
          <w:szCs w:val="24"/>
        </w:rPr>
        <w:t>, and 2 ¾</w:t>
      </w:r>
      <w:r w:rsidR="006E6FBE">
        <w:rPr>
          <w:rFonts w:ascii="Times New Roman" w:eastAsia="Times New Roman" w:hAnsi="Times New Roman" w:cs="Times New Roman"/>
          <w:color w:val="212121"/>
          <w:sz w:val="24"/>
          <w:szCs w:val="24"/>
        </w:rPr>
        <w:t xml:space="preserve"> barrel bats are allowed. No Bat Length to Weight Restrictions. </w:t>
      </w:r>
      <w:r>
        <w:rPr>
          <w:rFonts w:ascii="Times New Roman" w:eastAsia="Times New Roman" w:hAnsi="Times New Roman" w:cs="Times New Roman"/>
          <w:color w:val="212121"/>
          <w:sz w:val="24"/>
          <w:szCs w:val="24"/>
        </w:rPr>
        <w:t xml:space="preserve"> </w:t>
      </w:r>
    </w:p>
    <w:p w14:paraId="72D6FA15" w14:textId="77777777" w:rsidR="00FB7C8A" w:rsidRDefault="006A707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Runners cannot lead off. They cannot steal until the ball crosses home plate.</w:t>
      </w:r>
    </w:p>
    <w:p w14:paraId="3C44DEA8" w14:textId="77777777"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with the catcher by sliding into home plate whenever there is a close play at home. PENALTY: Base runner may declared out and may be ejected if the contact in deemed intentional by the umpire.</w:t>
      </w:r>
    </w:p>
    <w:p w14:paraId="391EA394" w14:textId="2A87354A"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at any base; the runner must slide to avoid contact with the fielder.</w:t>
      </w:r>
    </w:p>
    <w:p w14:paraId="0E07BB8A" w14:textId="77777777" w:rsidR="000D1341" w:rsidRPr="005536CC" w:rsidRDefault="000D1341" w:rsidP="000D1341">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Dropped 3</w:t>
      </w:r>
      <w:r w:rsidRPr="005536CC">
        <w:rPr>
          <w:rFonts w:ascii="Times New Roman" w:eastAsia="Times New Roman" w:hAnsi="Times New Roman" w:cs="Times New Roman"/>
          <w:color w:val="212121"/>
          <w:sz w:val="24"/>
          <w:szCs w:val="24"/>
          <w:vertAlign w:val="superscript"/>
        </w:rPr>
        <w:t>rd</w:t>
      </w:r>
      <w:r>
        <w:rPr>
          <w:rFonts w:ascii="Times New Roman" w:eastAsia="Times New Roman" w:hAnsi="Times New Roman" w:cs="Times New Roman"/>
          <w:color w:val="212121"/>
          <w:sz w:val="24"/>
          <w:szCs w:val="24"/>
        </w:rPr>
        <w:t xml:space="preserve"> strike rule </w:t>
      </w:r>
      <w:r w:rsidRPr="005536CC">
        <w:rPr>
          <w:rFonts w:ascii="Times New Roman" w:eastAsia="Times New Roman" w:hAnsi="Times New Roman" w:cs="Times New Roman"/>
          <w:color w:val="212121"/>
          <w:sz w:val="24"/>
          <w:szCs w:val="24"/>
          <w:highlight w:val="yellow"/>
        </w:rPr>
        <w:t>WILL</w:t>
      </w:r>
      <w:r>
        <w:rPr>
          <w:rFonts w:ascii="Times New Roman" w:eastAsia="Times New Roman" w:hAnsi="Times New Roman" w:cs="Times New Roman"/>
          <w:color w:val="212121"/>
          <w:sz w:val="24"/>
          <w:szCs w:val="24"/>
        </w:rPr>
        <w:t xml:space="preserve"> apply. On the 3</w:t>
      </w:r>
      <w:r w:rsidRPr="005536CC">
        <w:rPr>
          <w:rFonts w:ascii="Times New Roman" w:eastAsia="Times New Roman" w:hAnsi="Times New Roman" w:cs="Times New Roman"/>
          <w:color w:val="212121"/>
          <w:sz w:val="24"/>
          <w:szCs w:val="24"/>
          <w:vertAlign w:val="superscript"/>
        </w:rPr>
        <w:t>rd</w:t>
      </w:r>
      <w:r>
        <w:rPr>
          <w:rFonts w:ascii="Times New Roman" w:eastAsia="Times New Roman" w:hAnsi="Times New Roman" w:cs="Times New Roman"/>
          <w:color w:val="212121"/>
          <w:sz w:val="24"/>
          <w:szCs w:val="24"/>
        </w:rPr>
        <w:t xml:space="preserve"> strike that is dropped by the catcher, the batter will need to be tagged or put out at 1</w:t>
      </w:r>
      <w:r w:rsidRPr="005536CC">
        <w:rPr>
          <w:rFonts w:ascii="Times New Roman" w:eastAsia="Times New Roman" w:hAnsi="Times New Roman" w:cs="Times New Roman"/>
          <w:color w:val="212121"/>
          <w:sz w:val="24"/>
          <w:szCs w:val="24"/>
          <w:vertAlign w:val="superscript"/>
        </w:rPr>
        <w:t>st</w:t>
      </w:r>
      <w:r>
        <w:rPr>
          <w:rFonts w:ascii="Times New Roman" w:eastAsia="Times New Roman" w:hAnsi="Times New Roman" w:cs="Times New Roman"/>
          <w:color w:val="212121"/>
          <w:sz w:val="24"/>
          <w:szCs w:val="24"/>
        </w:rPr>
        <w:t xml:space="preserve"> base, as long as it is not occupied, with less than 2 outs.  On a dropped 3</w:t>
      </w:r>
      <w:r w:rsidRPr="005536CC">
        <w:rPr>
          <w:rFonts w:ascii="Times New Roman" w:eastAsia="Times New Roman" w:hAnsi="Times New Roman" w:cs="Times New Roman"/>
          <w:color w:val="212121"/>
          <w:sz w:val="24"/>
          <w:szCs w:val="24"/>
          <w:vertAlign w:val="superscript"/>
        </w:rPr>
        <w:t>rd</w:t>
      </w:r>
      <w:r>
        <w:rPr>
          <w:rFonts w:ascii="Times New Roman" w:eastAsia="Times New Roman" w:hAnsi="Times New Roman" w:cs="Times New Roman"/>
          <w:color w:val="212121"/>
          <w:sz w:val="24"/>
          <w:szCs w:val="24"/>
        </w:rPr>
        <w:t xml:space="preserve"> strike with 2 outs the batter, or forced runner, must be put out.</w:t>
      </w:r>
    </w:p>
    <w:p w14:paraId="201420DE" w14:textId="77777777" w:rsidR="000D1341" w:rsidRDefault="000D1341" w:rsidP="000D1341">
      <w:pPr>
        <w:pStyle w:val="ListParagraph"/>
        <w:spacing w:before="72" w:after="0" w:line="240" w:lineRule="auto"/>
        <w:ind w:left="1440" w:right="1202"/>
        <w:rPr>
          <w:rFonts w:ascii="Times New Roman" w:eastAsia="Times New Roman" w:hAnsi="Times New Roman" w:cs="Times New Roman"/>
          <w:color w:val="212121"/>
          <w:sz w:val="24"/>
          <w:szCs w:val="24"/>
        </w:rPr>
      </w:pPr>
    </w:p>
    <w:p w14:paraId="5764D800" w14:textId="1BE00DA2" w:rsidR="00FB7C8A" w:rsidRPr="00FB7C8A" w:rsidRDefault="000D1341" w:rsidP="000D1341">
      <w:pPr>
        <w:spacing w:before="72" w:after="0" w:line="240" w:lineRule="auto"/>
        <w:ind w:right="1202"/>
        <w:rPr>
          <w:rFonts w:ascii="Times New Roman" w:eastAsia="Times New Roman" w:hAnsi="Times New Roman" w:cs="Times New Roman"/>
          <w:b/>
          <w:color w:val="212121"/>
          <w:sz w:val="24"/>
          <w:szCs w:val="24"/>
        </w:rPr>
      </w:pPr>
      <w:r>
        <w:rPr>
          <w:rFonts w:ascii="Times New Roman" w:eastAsia="Times New Roman" w:hAnsi="Times New Roman" w:cs="Times New Roman"/>
          <w:color w:val="212121"/>
          <w:sz w:val="24"/>
          <w:szCs w:val="24"/>
        </w:rPr>
        <w:t xml:space="preserve">          </w:t>
      </w:r>
      <w:r w:rsidR="00220302">
        <w:rPr>
          <w:rFonts w:ascii="Times New Roman" w:eastAsia="Times New Roman" w:hAnsi="Times New Roman" w:cs="Times New Roman"/>
          <w:color w:val="212121"/>
          <w:sz w:val="24"/>
          <w:szCs w:val="24"/>
        </w:rPr>
        <w:t xml:space="preserve">  </w:t>
      </w:r>
      <w:r w:rsidR="00FB7C8A" w:rsidRPr="00FB7C8A">
        <w:rPr>
          <w:rFonts w:ascii="Times New Roman" w:eastAsia="Times New Roman" w:hAnsi="Times New Roman" w:cs="Times New Roman"/>
          <w:b/>
          <w:color w:val="212121"/>
          <w:sz w:val="24"/>
          <w:szCs w:val="24"/>
        </w:rPr>
        <w:t>Coaches</w:t>
      </w:r>
    </w:p>
    <w:p w14:paraId="52BF5B0E"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121506E0" w14:textId="77777777"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14:paraId="4BB56A3C"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Coaches are responsible for players and fans conduct. If a coach cannot control an abusive fan, the fan will be asked to leave. The game will not resume until that fan is off the park grounds.</w:t>
      </w:r>
    </w:p>
    <w:p w14:paraId="09B955BE"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this is a recreational league. Help your players learn and enjoy the game by teaching skills and sportsmanship.</w:t>
      </w:r>
    </w:p>
    <w:p w14:paraId="261B1A9D"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most players will not remember if they won or lost the game, but they will remember how you act.</w:t>
      </w:r>
    </w:p>
    <w:p w14:paraId="78D8C289" w14:textId="77777777"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14:paraId="2EAC093E"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lastRenderedPageBreak/>
        <w:t>Scorekeeper</w:t>
      </w:r>
    </w:p>
    <w:p w14:paraId="18EB5296"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16CC0DC6" w14:textId="77777777" w:rsidR="00FB7C8A" w:rsidRDefault="00FB7C8A"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home team is responsible for the offi</w:t>
      </w:r>
      <w:r w:rsidR="00B77349">
        <w:rPr>
          <w:rFonts w:ascii="Times New Roman" w:eastAsia="Times New Roman" w:hAnsi="Times New Roman" w:cs="Times New Roman"/>
          <w:color w:val="212121"/>
          <w:sz w:val="24"/>
          <w:szCs w:val="24"/>
        </w:rPr>
        <w:t>cial scorekeeper and score book; however, both teams must provide a scorekeeper and match score books after each inning. Discrepancies between the home and visiting team score books must be reconciled prior to the completion of the inning, otherwise the home team score book will be considered correct.</w:t>
      </w:r>
    </w:p>
    <w:p w14:paraId="2D393122" w14:textId="77777777" w:rsidR="00B77349" w:rsidRDefault="00B77349"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line-ups must be submitted to the scorekeeper(s) at least 10 minutes prior to the scheduled game time.</w:t>
      </w:r>
    </w:p>
    <w:p w14:paraId="061EB4C8"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6309FE72"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r w:rsidRPr="00B77349">
        <w:rPr>
          <w:rFonts w:ascii="Times New Roman" w:eastAsia="Times New Roman" w:hAnsi="Times New Roman" w:cs="Times New Roman"/>
          <w:b/>
          <w:color w:val="212121"/>
          <w:sz w:val="24"/>
          <w:szCs w:val="24"/>
        </w:rPr>
        <w:t>Protests</w:t>
      </w:r>
    </w:p>
    <w:p w14:paraId="1173588C"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p>
    <w:p w14:paraId="1118B360"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judgement calls) must be brought to the attention of the umpire BEFORE THE NEXT PITCH.</w:t>
      </w:r>
    </w:p>
    <w:p w14:paraId="7BA62C68" w14:textId="77777777" w:rsidR="00B77349" w:rsidRDefault="00B77349" w:rsidP="00B77349">
      <w:pPr>
        <w:pStyle w:val="ListParagraph"/>
        <w:numPr>
          <w:ilvl w:val="1"/>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the umpire cannot solve the problem, the site supervisor should be found to make a final ruling on the play in question.</w:t>
      </w:r>
    </w:p>
    <w:p w14:paraId="31029D60"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player, coach or spectator ejected from a game must schedule an appointment with the Recreation Director or Program Coordinator within 24-hours of the game in order to participate in the program any further.</w:t>
      </w:r>
    </w:p>
    <w:p w14:paraId="4C5C2EA3"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0775F6FD"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Sportsmanship Philosophy</w:t>
      </w:r>
    </w:p>
    <w:p w14:paraId="5390FE3B"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p>
    <w:p w14:paraId="7C7611B8" w14:textId="77777777" w:rsidR="00B77349" w:rsidRDefault="00B77349"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sports programs in the spirit of sportsmanship and fellowship for all of our families, friends and neighbors. It is expected that all players, coaches, parents, and spectators will strongly adhere to all rules of play and etiquette involving the program.</w:t>
      </w:r>
    </w:p>
    <w:p w14:paraId="5892BC73" w14:textId="77777777" w:rsidR="00FD0AC6" w:rsidRPr="00B77349" w:rsidRDefault="00FD0AC6"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Cheering for your team and cheering for the opposing team is encouraged. Cheering against another team or player will not be tolerated (this includes chants). Coaches are responsible for the sportsmanship of their team and fans.</w:t>
      </w:r>
    </w:p>
    <w:sectPr w:rsidR="00FD0AC6" w:rsidRPr="00B77349" w:rsidSect="00B77349">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13FF0"/>
    <w:multiLevelType w:val="hybridMultilevel"/>
    <w:tmpl w:val="257E9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E54C40"/>
    <w:multiLevelType w:val="hybridMultilevel"/>
    <w:tmpl w:val="FF364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CB7693"/>
    <w:multiLevelType w:val="hybridMultilevel"/>
    <w:tmpl w:val="88C8D7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0"/>
  </w:num>
  <w:num w:numId="4">
    <w:abstractNumId w:val="11"/>
  </w:num>
  <w:num w:numId="5">
    <w:abstractNumId w:val="9"/>
  </w:num>
  <w:num w:numId="6">
    <w:abstractNumId w:val="12"/>
  </w:num>
  <w:num w:numId="7">
    <w:abstractNumId w:val="2"/>
  </w:num>
  <w:num w:numId="8">
    <w:abstractNumId w:val="8"/>
  </w:num>
  <w:num w:numId="9">
    <w:abstractNumId w:val="7"/>
  </w:num>
  <w:num w:numId="10">
    <w:abstractNumId w:val="0"/>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D1341"/>
    <w:rsid w:val="001F7C97"/>
    <w:rsid w:val="00220302"/>
    <w:rsid w:val="00280018"/>
    <w:rsid w:val="00307DDA"/>
    <w:rsid w:val="003170D5"/>
    <w:rsid w:val="003540EE"/>
    <w:rsid w:val="004C0D11"/>
    <w:rsid w:val="004D512A"/>
    <w:rsid w:val="00541099"/>
    <w:rsid w:val="00594AFF"/>
    <w:rsid w:val="005A7EFE"/>
    <w:rsid w:val="005C63D8"/>
    <w:rsid w:val="005D1B64"/>
    <w:rsid w:val="005D6BFF"/>
    <w:rsid w:val="006163BA"/>
    <w:rsid w:val="006901D3"/>
    <w:rsid w:val="006A7078"/>
    <w:rsid w:val="006E6FBE"/>
    <w:rsid w:val="00890AAA"/>
    <w:rsid w:val="00896B7C"/>
    <w:rsid w:val="008E079D"/>
    <w:rsid w:val="008E49E4"/>
    <w:rsid w:val="00A276B4"/>
    <w:rsid w:val="00B77349"/>
    <w:rsid w:val="00BD73BB"/>
    <w:rsid w:val="00C46D7D"/>
    <w:rsid w:val="00C54AC0"/>
    <w:rsid w:val="00D2740C"/>
    <w:rsid w:val="00DA05F6"/>
    <w:rsid w:val="00F00DDB"/>
    <w:rsid w:val="00F95DB2"/>
    <w:rsid w:val="00FB7C8A"/>
    <w:rsid w:val="00FD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04CF"/>
  <w15:docId w15:val="{6BC78BFE-E6C1-474A-8FF8-16ECF52F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5" ma:contentTypeDescription="Create a new document." ma:contentTypeScope="" ma:versionID="cbabe3edff14ba1b1ac0750af39b9858">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c5dbea6168c449eb7e668b23f9f24a73"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7671-79EA-46F4-9D80-695D8AE562E2}">
  <ds:schemaRefs>
    <ds:schemaRef ds:uri="http://schemas.microsoft.com/sharepoint/v3/contenttype/forms"/>
  </ds:schemaRefs>
</ds:datastoreItem>
</file>

<file path=customXml/itemProps2.xml><?xml version="1.0" encoding="utf-8"?>
<ds:datastoreItem xmlns:ds="http://schemas.openxmlformats.org/officeDocument/2006/customXml" ds:itemID="{8BC097BA-C7A8-4DAB-A663-2CB47E5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6e3-1af9-4936-9ad5-b097af53a553"/>
    <ds:schemaRef ds:uri="eefecf23-3dff-41e6-81d4-3550a3a77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A40F7-EC53-4A4A-902B-41894C8E0ECF}">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b23576e3-1af9-4936-9ad5-b097af53a553"/>
    <ds:schemaRef ds:uri="http://www.w3.org/XML/1998/namespace"/>
    <ds:schemaRef ds:uri="http://schemas.openxmlformats.org/package/2006/metadata/core-properties"/>
    <ds:schemaRef ds:uri="http://purl.org/dc/elements/1.1/"/>
    <ds:schemaRef ds:uri="eefecf23-3dff-41e6-81d4-3550a3a77fe9"/>
    <ds:schemaRef ds:uri="http://purl.org/dc/terms/"/>
  </ds:schemaRefs>
</ds:datastoreItem>
</file>

<file path=customXml/itemProps4.xml><?xml version="1.0" encoding="utf-8"?>
<ds:datastoreItem xmlns:ds="http://schemas.openxmlformats.org/officeDocument/2006/customXml" ds:itemID="{894DC46A-7432-4C0C-A8FC-3C5D285A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2</cp:revision>
  <dcterms:created xsi:type="dcterms:W3CDTF">2024-03-28T18:36:00Z</dcterms:created>
  <dcterms:modified xsi:type="dcterms:W3CDTF">2024-03-28T18:36:00Z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