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B83A" w14:textId="0616D2A5" w:rsidR="003C3C34" w:rsidRDefault="00150ABE" w:rsidP="00571F16">
      <w:r>
        <w:rPr>
          <w:noProof/>
        </w:rPr>
        <w:drawing>
          <wp:anchor distT="0" distB="0" distL="114300" distR="114300" simplePos="0" relativeHeight="251658240" behindDoc="1" locked="0" layoutInCell="1" allowOverlap="1" wp14:anchorId="073A784A" wp14:editId="1CB9DB8B">
            <wp:simplePos x="0" y="0"/>
            <wp:positionH relativeFrom="margin">
              <wp:posOffset>292100</wp:posOffset>
            </wp:positionH>
            <wp:positionV relativeFrom="paragraph">
              <wp:posOffset>-349250</wp:posOffset>
            </wp:positionV>
            <wp:extent cx="1346200" cy="1669305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5" t="13301" r="13169" b="14464"/>
                    <a:stretch/>
                  </pic:blipFill>
                  <pic:spPr bwMode="auto">
                    <a:xfrm>
                      <a:off x="0" y="0"/>
                      <a:ext cx="1346200" cy="166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F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346C" wp14:editId="4064C34E">
                <wp:simplePos x="0" y="0"/>
                <wp:positionH relativeFrom="column">
                  <wp:posOffset>1708150</wp:posOffset>
                </wp:positionH>
                <wp:positionV relativeFrom="paragraph">
                  <wp:posOffset>336550</wp:posOffset>
                </wp:positionV>
                <wp:extent cx="4565650" cy="1098550"/>
                <wp:effectExtent l="0" t="0" r="635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16160" w14:textId="76137D09" w:rsidR="00571F16" w:rsidRPr="001D42EA" w:rsidRDefault="00571F16" w:rsidP="00571F1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2EA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DECLARATION OF COMPLIANCE</w:t>
                            </w:r>
                          </w:p>
                          <w:p w14:paraId="25635625" w14:textId="513D55CF" w:rsidR="001D42EA" w:rsidRPr="001D42EA" w:rsidRDefault="00571F16" w:rsidP="00571F1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2EA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OF AB 1-</w:t>
                            </w:r>
                            <w:r w:rsidR="001D42EA" w:rsidRPr="001D42EA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YOUTH ATHLETICS:</w:t>
                            </w:r>
                          </w:p>
                          <w:p w14:paraId="3911BA92" w14:textId="44B3BD6A" w:rsidR="001D42EA" w:rsidRPr="001D42EA" w:rsidRDefault="001D42EA" w:rsidP="00571F1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42EA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CALIFORNIA YOUTH FOOTBALL 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7434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5pt;margin-top:26.5pt;width:359.5pt;height:8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" fillcolor="white [3201]" stroked="f" strokeweight=".5pt">
                <v:textbox>
                  <w:txbxContent>
                    <w:p w14:paraId="58D16160" w14:textId="76137D09" w:rsidR="00571F16" w:rsidRPr="001D42EA" w:rsidRDefault="00571F16" w:rsidP="00571F1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1D42EA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DECLARATION OF COMPLIANCE</w:t>
                      </w:r>
                    </w:p>
                    <w:p w14:paraId="25635625" w14:textId="513D55CF" w:rsidR="001D42EA" w:rsidRPr="001D42EA" w:rsidRDefault="00571F16" w:rsidP="00571F1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1D42EA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OF AB 1-</w:t>
                      </w:r>
                      <w:r w:rsidR="001D42EA" w:rsidRPr="001D42EA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YOUTH ATHLETICS:</w:t>
                      </w:r>
                    </w:p>
                    <w:p w14:paraId="3911BA92" w14:textId="44B3BD6A" w:rsidR="001D42EA" w:rsidRPr="001D42EA" w:rsidRDefault="001D42EA" w:rsidP="00571F1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1D42EA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CALIFORNIA YOUTH FOOTBALL ACT</w:t>
                      </w:r>
                    </w:p>
                  </w:txbxContent>
                </v:textbox>
              </v:shape>
            </w:pict>
          </mc:Fallback>
        </mc:AlternateContent>
      </w:r>
    </w:p>
    <w:p w14:paraId="1FDA95F0" w14:textId="469E1D2A" w:rsidR="001D42EA" w:rsidRPr="001D42EA" w:rsidRDefault="001D42EA" w:rsidP="001D42EA"/>
    <w:p w14:paraId="3AD1BD15" w14:textId="1B4FACE4" w:rsidR="001D42EA" w:rsidRPr="001D42EA" w:rsidRDefault="001D42EA" w:rsidP="001D42EA"/>
    <w:p w14:paraId="5AA86DA2" w14:textId="0A82D2A5" w:rsidR="001D42EA" w:rsidRPr="001D42EA" w:rsidRDefault="001D42EA" w:rsidP="001D42EA"/>
    <w:p w14:paraId="57D7C1E8" w14:textId="0B36C371" w:rsidR="001D42EA" w:rsidRPr="001D42EA" w:rsidRDefault="001D42EA" w:rsidP="001D42EA"/>
    <w:p w14:paraId="4EF47794" w14:textId="139C4515" w:rsidR="001D42EA" w:rsidRDefault="001D42EA" w:rsidP="001D42EA"/>
    <w:p w14:paraId="6D12E1B6" w14:textId="62DAF778" w:rsidR="001D42EA" w:rsidRDefault="001D42EA" w:rsidP="001D42EA">
      <w:pPr>
        <w:tabs>
          <w:tab w:val="left" w:pos="7030"/>
        </w:tabs>
      </w:pPr>
      <w:r>
        <w:tab/>
      </w:r>
    </w:p>
    <w:p w14:paraId="15652239" w14:textId="33050E1B" w:rsidR="00CB466C" w:rsidRPr="00216B83" w:rsidRDefault="00CB466C" w:rsidP="001D42EA">
      <w:pPr>
        <w:tabs>
          <w:tab w:val="left" w:pos="7030"/>
        </w:tabs>
        <w:rPr>
          <w:sz w:val="28"/>
          <w:szCs w:val="28"/>
        </w:rPr>
      </w:pPr>
      <w:r w:rsidRPr="00216B83">
        <w:rPr>
          <w:sz w:val="28"/>
          <w:szCs w:val="28"/>
        </w:rPr>
        <w:t xml:space="preserve">SEASON YEAR: </w:t>
      </w:r>
      <w:sdt>
        <w:sdtPr>
          <w:rPr>
            <w:sz w:val="28"/>
            <w:szCs w:val="28"/>
          </w:rPr>
          <w:id w:val="-960109400"/>
          <w:placeholder>
            <w:docPart w:val="0474EA9F5A9542569A3443B13BFDFB4C"/>
          </w:placeholder>
          <w:showingPlcHdr/>
          <w:text/>
        </w:sdtPr>
        <w:sdtContent>
          <w:r w:rsidR="00B5733F" w:rsidRPr="00216B83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bookmarkStart w:id="0" w:name="_GoBack"/>
      <w:bookmarkEnd w:id="0"/>
    </w:p>
    <w:p w14:paraId="05548F2A" w14:textId="2BF5F282" w:rsidR="001D42EA" w:rsidRPr="00216B83" w:rsidRDefault="001D42EA" w:rsidP="001D42EA">
      <w:pPr>
        <w:tabs>
          <w:tab w:val="left" w:pos="7030"/>
        </w:tabs>
        <w:rPr>
          <w:sz w:val="28"/>
          <w:szCs w:val="28"/>
        </w:rPr>
      </w:pPr>
      <w:r w:rsidRPr="00216B83">
        <w:rPr>
          <w:sz w:val="28"/>
          <w:szCs w:val="28"/>
        </w:rPr>
        <w:t>ASSOCIATION NAME:</w:t>
      </w:r>
      <w:sdt>
        <w:sdtPr>
          <w:rPr>
            <w:sz w:val="28"/>
            <w:szCs w:val="28"/>
          </w:rPr>
          <w:id w:val="-505671905"/>
          <w:placeholder>
            <w:docPart w:val="0D825AAA35B9482BA8C209BAF5DAADFF"/>
          </w:placeholder>
          <w:showingPlcHdr/>
          <w:text/>
        </w:sdtPr>
        <w:sdtContent>
          <w:r w:rsidRPr="00216B83">
            <w:rPr>
              <w:rStyle w:val="PlaceholderText"/>
              <w:sz w:val="28"/>
              <w:szCs w:val="28"/>
            </w:rPr>
            <w:t>Click or tap here to enter text.</w:t>
          </w:r>
        </w:sdtContent>
      </w:sdt>
    </w:p>
    <w:p w14:paraId="1F737902" w14:textId="2312E152" w:rsidR="00CB466C" w:rsidRPr="00216B83" w:rsidRDefault="00C55906" w:rsidP="00216B83">
      <w:pPr>
        <w:tabs>
          <w:tab w:val="left" w:pos="7030"/>
        </w:tabs>
        <w:jc w:val="both"/>
        <w:rPr>
          <w:sz w:val="28"/>
          <w:szCs w:val="28"/>
        </w:rPr>
      </w:pPr>
      <w:r w:rsidRPr="00216B83">
        <w:rPr>
          <w:sz w:val="28"/>
          <w:szCs w:val="28"/>
        </w:rPr>
        <w:t xml:space="preserve">I, </w:t>
      </w:r>
      <w:sdt>
        <w:sdtPr>
          <w:rPr>
            <w:sz w:val="28"/>
            <w:szCs w:val="28"/>
          </w:rPr>
          <w:id w:val="-1521313389"/>
          <w:placeholder>
            <w:docPart w:val="DefaultPlaceholder_-1854013440"/>
          </w:placeholder>
          <w:showingPlcHdr/>
          <w:text/>
        </w:sdtPr>
        <w:sdtContent>
          <w:r w:rsidRPr="00216B83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Pr="00216B83">
        <w:rPr>
          <w:sz w:val="28"/>
          <w:szCs w:val="28"/>
        </w:rPr>
        <w:t xml:space="preserve"> a</w:t>
      </w:r>
      <w:r w:rsidR="00E90533" w:rsidRPr="00216B83">
        <w:rPr>
          <w:sz w:val="28"/>
          <w:szCs w:val="28"/>
        </w:rPr>
        <w:t xml:space="preserve">s the representative for </w:t>
      </w:r>
      <w:sdt>
        <w:sdtPr>
          <w:rPr>
            <w:sz w:val="28"/>
            <w:szCs w:val="28"/>
          </w:rPr>
          <w:id w:val="-1510132778"/>
          <w:placeholder>
            <w:docPart w:val="D20664494269479FB451CAE1713C1444"/>
          </w:placeholder>
          <w:showingPlcHdr/>
          <w:text/>
        </w:sdtPr>
        <w:sdtContent>
          <w:r w:rsidR="00E90533" w:rsidRPr="00216B83">
            <w:rPr>
              <w:rStyle w:val="PlaceholderText"/>
              <w:sz w:val="28"/>
              <w:szCs w:val="28"/>
            </w:rPr>
            <w:t>Click or tap here to enter text.</w:t>
          </w:r>
        </w:sdtContent>
      </w:sdt>
      <w:r w:rsidR="00E90533" w:rsidRPr="00216B83">
        <w:rPr>
          <w:sz w:val="28"/>
          <w:szCs w:val="28"/>
        </w:rPr>
        <w:t>(Association Name</w:t>
      </w:r>
      <w:r w:rsidR="00A2343D" w:rsidRPr="00216B83">
        <w:rPr>
          <w:sz w:val="28"/>
          <w:szCs w:val="28"/>
        </w:rPr>
        <w:t xml:space="preserve"> hereafter referred to as association</w:t>
      </w:r>
      <w:r w:rsidR="00E90533" w:rsidRPr="00216B83">
        <w:rPr>
          <w:sz w:val="28"/>
          <w:szCs w:val="28"/>
        </w:rPr>
        <w:t>), declare has complied with the mandates listed in AB 1-</w:t>
      </w:r>
      <w:r w:rsidR="00744D0D" w:rsidRPr="00216B83">
        <w:rPr>
          <w:sz w:val="28"/>
          <w:szCs w:val="28"/>
        </w:rPr>
        <w:t xml:space="preserve">YOUTH ATHLETICS: CA Youth Football Act as specified in </w:t>
      </w:r>
      <w:r w:rsidR="00744D0D" w:rsidRPr="00216B83">
        <w:rPr>
          <w:sz w:val="28"/>
          <w:szCs w:val="28"/>
        </w:rPr>
        <w:t>Section 124240 to Chapter 4 of Part 2 of Division 106 of the Health and Safety Code</w:t>
      </w:r>
      <w:r w:rsidRPr="00216B83">
        <w:rPr>
          <w:sz w:val="28"/>
          <w:szCs w:val="28"/>
        </w:rPr>
        <w:t>.</w:t>
      </w:r>
    </w:p>
    <w:p w14:paraId="51E3E718" w14:textId="24E5CC71" w:rsidR="00C55906" w:rsidRPr="00216B83" w:rsidRDefault="00C55906" w:rsidP="00216B83">
      <w:pPr>
        <w:tabs>
          <w:tab w:val="left" w:pos="7030"/>
        </w:tabs>
        <w:jc w:val="both"/>
        <w:rPr>
          <w:sz w:val="28"/>
          <w:szCs w:val="28"/>
        </w:rPr>
      </w:pPr>
      <w:r w:rsidRPr="00216B83">
        <w:rPr>
          <w:sz w:val="28"/>
          <w:szCs w:val="28"/>
        </w:rPr>
        <w:t xml:space="preserve">Our association understands that failure to abide by the mandates could </w:t>
      </w:r>
      <w:r w:rsidR="00A2343D" w:rsidRPr="00216B83">
        <w:rPr>
          <w:sz w:val="28"/>
          <w:szCs w:val="28"/>
        </w:rPr>
        <w:t>have varying results depending on the seriousness of the allegations</w:t>
      </w:r>
      <w:r w:rsidR="0011579B" w:rsidRPr="00216B83">
        <w:rPr>
          <w:sz w:val="28"/>
          <w:szCs w:val="28"/>
        </w:rPr>
        <w:t xml:space="preserve"> with sanctions imposed at a conference </w:t>
      </w:r>
      <w:proofErr w:type="gramStart"/>
      <w:r w:rsidR="0011579B" w:rsidRPr="00216B83">
        <w:rPr>
          <w:sz w:val="28"/>
          <w:szCs w:val="28"/>
        </w:rPr>
        <w:t>level  or</w:t>
      </w:r>
      <w:proofErr w:type="gramEnd"/>
      <w:r w:rsidR="0011579B" w:rsidRPr="00216B83">
        <w:rPr>
          <w:sz w:val="28"/>
          <w:szCs w:val="28"/>
        </w:rPr>
        <w:t xml:space="preserve"> by local and/or state government level, if deemed applicable. </w:t>
      </w:r>
      <w:r w:rsidR="00216B83">
        <w:rPr>
          <w:sz w:val="28"/>
          <w:szCs w:val="28"/>
        </w:rPr>
        <w:t xml:space="preserve">The association understand this declaration will be posted on either or both the association </w:t>
      </w:r>
      <w:proofErr w:type="gramStart"/>
      <w:r w:rsidR="00216B83">
        <w:rPr>
          <w:sz w:val="28"/>
          <w:szCs w:val="28"/>
        </w:rPr>
        <w:t>or</w:t>
      </w:r>
      <w:proofErr w:type="gramEnd"/>
      <w:r w:rsidR="00216B83">
        <w:rPr>
          <w:sz w:val="28"/>
          <w:szCs w:val="28"/>
        </w:rPr>
        <w:t xml:space="preserve"> conference website for public review. </w:t>
      </w:r>
    </w:p>
    <w:p w14:paraId="30F079DC" w14:textId="1EE0C9C5" w:rsidR="0011579B" w:rsidRDefault="0011579B" w:rsidP="00216B83">
      <w:pPr>
        <w:tabs>
          <w:tab w:val="left" w:pos="7030"/>
        </w:tabs>
        <w:jc w:val="both"/>
        <w:rPr>
          <w:sz w:val="28"/>
          <w:szCs w:val="28"/>
        </w:rPr>
      </w:pPr>
      <w:r w:rsidRPr="00216B83">
        <w:rPr>
          <w:sz w:val="28"/>
          <w:szCs w:val="28"/>
        </w:rPr>
        <w:t xml:space="preserve">I declare penalty under </w:t>
      </w:r>
      <w:r w:rsidR="00622D76" w:rsidRPr="00216B83">
        <w:rPr>
          <w:sz w:val="28"/>
          <w:szCs w:val="28"/>
        </w:rPr>
        <w:t xml:space="preserve">perjury under the law of the State of California that the information on this form is true and correct. </w:t>
      </w:r>
    </w:p>
    <w:p w14:paraId="30A93F51" w14:textId="32964666" w:rsidR="00216B83" w:rsidRDefault="00DA5681" w:rsidP="00216B83">
      <w:pPr>
        <w:tabs>
          <w:tab w:val="left" w:pos="7030"/>
        </w:tabs>
        <w:jc w:val="both"/>
        <w:rPr>
          <w:sz w:val="28"/>
          <w:szCs w:val="28"/>
        </w:rPr>
      </w:pPr>
      <w:r>
        <w:rPr>
          <w:sz w:val="28"/>
          <w:szCs w:val="28"/>
        </w:rPr>
        <w:t>Date:</w:t>
      </w:r>
      <w:sdt>
        <w:sdtPr>
          <w:rPr>
            <w:sz w:val="28"/>
            <w:szCs w:val="28"/>
            <w:u w:val="single"/>
          </w:rPr>
          <w:id w:val="117167913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64A97">
            <w:rPr>
              <w:rStyle w:val="PlaceholderText"/>
              <w:u w:val="single"/>
            </w:rPr>
            <w:t>Click or tap to enter a date.</w:t>
          </w:r>
        </w:sdtContent>
      </w:sdt>
    </w:p>
    <w:p w14:paraId="4A178A99" w14:textId="056B38F4" w:rsidR="00DA5681" w:rsidRDefault="00DA5681" w:rsidP="00216B83">
      <w:pPr>
        <w:tabs>
          <w:tab w:val="left" w:pos="703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Sign</w:t>
      </w:r>
      <w:r w:rsidR="00E64A97">
        <w:rPr>
          <w:sz w:val="28"/>
          <w:szCs w:val="28"/>
        </w:rPr>
        <w:t>ature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</w:t>
      </w:r>
    </w:p>
    <w:p w14:paraId="7D74A58E" w14:textId="047E4B3E" w:rsidR="00E64A97" w:rsidRDefault="00E64A97" w:rsidP="00216B83">
      <w:pPr>
        <w:tabs>
          <w:tab w:val="left" w:pos="7030"/>
        </w:tabs>
        <w:jc w:val="both"/>
        <w:rPr>
          <w:sz w:val="28"/>
          <w:szCs w:val="28"/>
        </w:rPr>
      </w:pPr>
      <w:r>
        <w:rPr>
          <w:sz w:val="28"/>
          <w:szCs w:val="28"/>
        </w:rPr>
        <w:t>Print Name:</w:t>
      </w:r>
      <w:sdt>
        <w:sdtPr>
          <w:rPr>
            <w:sz w:val="28"/>
            <w:szCs w:val="28"/>
          </w:rPr>
          <w:id w:val="-98720287"/>
          <w:placeholder>
            <w:docPart w:val="DefaultPlaceholder_-1854013440"/>
          </w:placeholder>
          <w:showingPlcHdr/>
          <w:text/>
        </w:sdtPr>
        <w:sdtContent>
          <w:r w:rsidRPr="00E64A97">
            <w:rPr>
              <w:rStyle w:val="PlaceholderText"/>
              <w:u w:val="single"/>
            </w:rPr>
            <w:t>Click or tap here to enter text.</w:t>
          </w:r>
        </w:sdtContent>
      </w:sdt>
    </w:p>
    <w:p w14:paraId="03202564" w14:textId="77777777" w:rsidR="00DA5681" w:rsidRPr="00216B83" w:rsidRDefault="00DA5681" w:rsidP="00216B83">
      <w:pPr>
        <w:tabs>
          <w:tab w:val="left" w:pos="7030"/>
        </w:tabs>
        <w:jc w:val="both"/>
        <w:rPr>
          <w:sz w:val="28"/>
          <w:szCs w:val="28"/>
        </w:rPr>
      </w:pPr>
    </w:p>
    <w:sectPr w:rsidR="00DA5681" w:rsidRPr="00216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at2nDfuK1jD6feOu+MJcus6DUDQy48LWz0vX1h0NkkDtV1moWgQrCIbbKiTKDkxJGc0di0r0A8YTFUAbjKaFBw==" w:salt="nqTFatNiko09JIuPEffqs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16"/>
    <w:rsid w:val="00090A7C"/>
    <w:rsid w:val="0011579B"/>
    <w:rsid w:val="00150ABE"/>
    <w:rsid w:val="001D42EA"/>
    <w:rsid w:val="00216B83"/>
    <w:rsid w:val="003C3C34"/>
    <w:rsid w:val="00571F16"/>
    <w:rsid w:val="00622D76"/>
    <w:rsid w:val="006C4D1C"/>
    <w:rsid w:val="00744D0D"/>
    <w:rsid w:val="00A2343D"/>
    <w:rsid w:val="00B5733F"/>
    <w:rsid w:val="00C55906"/>
    <w:rsid w:val="00CB466C"/>
    <w:rsid w:val="00DA5681"/>
    <w:rsid w:val="00E64A97"/>
    <w:rsid w:val="00E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5CB6"/>
  <w15:chartTrackingRefBased/>
  <w15:docId w15:val="{BD962449-C362-494A-A513-33E2FB47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42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265C8-2A8D-46EC-9F43-49C9A077BAD9}"/>
      </w:docPartPr>
      <w:docPartBody>
        <w:p w:rsidR="00000000" w:rsidRDefault="003C1980">
          <w:r w:rsidRPr="00AC15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31258-FE80-4CBF-B779-2AF25ACFEFB0}"/>
      </w:docPartPr>
      <w:docPartBody>
        <w:p w:rsidR="00000000" w:rsidRDefault="003C1980">
          <w:r w:rsidRPr="00AC15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74EA9F5A9542569A3443B13BFDF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87F2B-D5DE-40C7-A676-B1D22670AFFB}"/>
      </w:docPartPr>
      <w:docPartBody>
        <w:p w:rsidR="00000000" w:rsidRDefault="003C1980" w:rsidP="003C1980">
          <w:pPr>
            <w:pStyle w:val="0474EA9F5A9542569A3443B13BFDFB4C"/>
          </w:pPr>
          <w:r w:rsidRPr="00AC15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25AAA35B9482BA8C209BAF5DA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C0BD-5D2D-487E-A787-C4243676AFE5}"/>
      </w:docPartPr>
      <w:docPartBody>
        <w:p w:rsidR="00000000" w:rsidRDefault="003C1980" w:rsidP="003C1980">
          <w:pPr>
            <w:pStyle w:val="0D825AAA35B9482BA8C209BAF5DAADFF"/>
          </w:pPr>
          <w:r w:rsidRPr="00AC15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664494269479FB451CAE1713C1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11CBF-07F1-4D76-8A6F-26EA0ED27444}"/>
      </w:docPartPr>
      <w:docPartBody>
        <w:p w:rsidR="00000000" w:rsidRDefault="003C1980" w:rsidP="003C1980">
          <w:pPr>
            <w:pStyle w:val="D20664494269479FB451CAE1713C1444"/>
          </w:pPr>
          <w:r w:rsidRPr="00AC15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80"/>
    <w:rsid w:val="003C1980"/>
    <w:rsid w:val="00DD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980"/>
    <w:rPr>
      <w:color w:val="808080"/>
    </w:rPr>
  </w:style>
  <w:style w:type="paragraph" w:customStyle="1" w:styleId="0474EA9F5A9542569A3443B13BFDFB4C">
    <w:name w:val="0474EA9F5A9542569A3443B13BFDFB4C"/>
    <w:rsid w:val="003C1980"/>
    <w:rPr>
      <w:rFonts w:eastAsiaTheme="minorHAnsi"/>
    </w:rPr>
  </w:style>
  <w:style w:type="paragraph" w:customStyle="1" w:styleId="0D825AAA35B9482BA8C209BAF5DAADFF">
    <w:name w:val="0D825AAA35B9482BA8C209BAF5DAADFF"/>
    <w:rsid w:val="003C1980"/>
    <w:rPr>
      <w:rFonts w:eastAsiaTheme="minorHAnsi"/>
    </w:rPr>
  </w:style>
  <w:style w:type="paragraph" w:customStyle="1" w:styleId="D20664494269479FB451CAE1713C1444">
    <w:name w:val="D20664494269479FB451CAE1713C1444"/>
    <w:rsid w:val="003C198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Petrina</dc:creator>
  <cp:keywords/>
  <dc:description/>
  <cp:lastModifiedBy>Fennell, Petrina</cp:lastModifiedBy>
  <cp:revision>2</cp:revision>
  <cp:lastPrinted>2020-07-17T23:53:00Z</cp:lastPrinted>
  <dcterms:created xsi:type="dcterms:W3CDTF">2020-07-17T23:55:00Z</dcterms:created>
  <dcterms:modified xsi:type="dcterms:W3CDTF">2020-07-17T23:55:00Z</dcterms:modified>
</cp:coreProperties>
</file>