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858E" w14:textId="77777777" w:rsidR="001F7EE0" w:rsidRDefault="008852BD" w:rsidP="008852BD">
      <w:pPr>
        <w:jc w:val="center"/>
      </w:pPr>
      <w:r>
        <w:rPr>
          <w:noProof/>
        </w:rPr>
        <w:drawing>
          <wp:inline distT="0" distB="0" distL="0" distR="0" wp14:anchorId="40D48295" wp14:editId="1BD55E68">
            <wp:extent cx="1343025" cy="693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85678" cy="715898"/>
                    </a:xfrm>
                    <a:prstGeom prst="rect">
                      <a:avLst/>
                    </a:prstGeom>
                    <a:noFill/>
                    <a:ln w="9525">
                      <a:noFill/>
                      <a:miter lim="800000"/>
                      <a:headEnd/>
                      <a:tailEnd/>
                    </a:ln>
                  </pic:spPr>
                </pic:pic>
              </a:graphicData>
            </a:graphic>
          </wp:inline>
        </w:drawing>
      </w:r>
    </w:p>
    <w:p w14:paraId="6956684F" w14:textId="77777777" w:rsidR="008852BD" w:rsidRDefault="00283430" w:rsidP="008852BD">
      <w:pPr>
        <w:jc w:val="center"/>
        <w:rPr>
          <w:b/>
          <w:sz w:val="36"/>
          <w:szCs w:val="36"/>
          <w:u w:val="single"/>
        </w:rPr>
      </w:pPr>
      <w:r>
        <w:rPr>
          <w:b/>
          <w:sz w:val="36"/>
          <w:szCs w:val="36"/>
          <w:u w:val="single"/>
        </w:rPr>
        <w:t>Jr. Jazz Team Registration Form</w:t>
      </w:r>
    </w:p>
    <w:p w14:paraId="32EC82BB" w14:textId="642599CC" w:rsidR="00283430" w:rsidRDefault="00283430" w:rsidP="00283430">
      <w:pPr>
        <w:rPr>
          <w:sz w:val="24"/>
          <w:szCs w:val="24"/>
        </w:rPr>
      </w:pPr>
      <w:r>
        <w:rPr>
          <w:sz w:val="24"/>
          <w:szCs w:val="24"/>
        </w:rPr>
        <w:t>Those who would like to register as a team MUST PROVIDE A COACH.  To avoid confusion, coaches who want to create a team are required to fill out this team roster form.  This form will help us insure the placement of the correct players on your team.  Max per team varies league to league.  Max numbers CANNOT be exceeded.  Players who are listed on your team roster wil</w:t>
      </w:r>
      <w:r w:rsidR="001B3E85">
        <w:rPr>
          <w:sz w:val="24"/>
          <w:szCs w:val="24"/>
        </w:rPr>
        <w:t xml:space="preserve">l be placed on your team </w:t>
      </w:r>
      <w:r w:rsidR="001B3E85" w:rsidRPr="001B3E85">
        <w:rPr>
          <w:b/>
          <w:color w:val="FF0000"/>
          <w:sz w:val="24"/>
          <w:szCs w:val="24"/>
        </w:rPr>
        <w:t>ONLY IF</w:t>
      </w:r>
      <w:r w:rsidRPr="001B3E85">
        <w:rPr>
          <w:color w:val="FF0000"/>
          <w:sz w:val="24"/>
          <w:szCs w:val="24"/>
        </w:rPr>
        <w:t xml:space="preserve"> </w:t>
      </w:r>
      <w:r>
        <w:rPr>
          <w:sz w:val="24"/>
          <w:szCs w:val="24"/>
        </w:rPr>
        <w:t>they register BEFORE the program deadline</w:t>
      </w:r>
      <w:r w:rsidR="008F2252">
        <w:rPr>
          <w:sz w:val="24"/>
          <w:szCs w:val="24"/>
        </w:rPr>
        <w:t>, or league is full.</w:t>
      </w:r>
      <w:r>
        <w:rPr>
          <w:sz w:val="24"/>
          <w:szCs w:val="24"/>
        </w:rPr>
        <w:t xml:space="preserve">  Those who are listed on your roste</w:t>
      </w:r>
      <w:r w:rsidR="008F2252">
        <w:rPr>
          <w:sz w:val="24"/>
          <w:szCs w:val="24"/>
        </w:rPr>
        <w:t>r</w:t>
      </w:r>
      <w:r>
        <w:rPr>
          <w:sz w:val="24"/>
          <w:szCs w:val="24"/>
        </w:rPr>
        <w:t xml:space="preserve"> but miss the deadli</w:t>
      </w:r>
      <w:r w:rsidR="00B24B51">
        <w:rPr>
          <w:sz w:val="24"/>
          <w:szCs w:val="24"/>
        </w:rPr>
        <w:t>ne will NOT be guaranteed a spo</w:t>
      </w:r>
      <w:r>
        <w:rPr>
          <w:sz w:val="24"/>
          <w:szCs w:val="24"/>
        </w:rPr>
        <w:t>t on your team.  Head coaches are required to pass a background check</w:t>
      </w:r>
    </w:p>
    <w:p w14:paraId="36600638" w14:textId="5F6E4CDD" w:rsidR="00283430" w:rsidRDefault="00ED375A" w:rsidP="00283430">
      <w:pPr>
        <w:jc w:val="center"/>
        <w:rPr>
          <w:b/>
          <w:sz w:val="24"/>
          <w:szCs w:val="24"/>
        </w:rPr>
      </w:pPr>
      <w:r>
        <w:rPr>
          <w:b/>
          <w:sz w:val="24"/>
          <w:szCs w:val="24"/>
        </w:rPr>
        <w:t>Deadline:  November 2</w:t>
      </w:r>
      <w:r w:rsidR="00A400A3">
        <w:rPr>
          <w:b/>
          <w:sz w:val="24"/>
          <w:szCs w:val="24"/>
        </w:rPr>
        <w:t>1</w:t>
      </w:r>
      <w:r>
        <w:rPr>
          <w:b/>
          <w:sz w:val="24"/>
          <w:szCs w:val="24"/>
        </w:rPr>
        <w:t xml:space="preserve">, </w:t>
      </w:r>
      <w:proofErr w:type="gramStart"/>
      <w:r>
        <w:rPr>
          <w:b/>
          <w:sz w:val="24"/>
          <w:szCs w:val="24"/>
        </w:rPr>
        <w:t>202</w:t>
      </w:r>
      <w:r w:rsidR="00A400A3">
        <w:rPr>
          <w:b/>
          <w:sz w:val="24"/>
          <w:szCs w:val="24"/>
        </w:rPr>
        <w:t>2</w:t>
      </w:r>
      <w:proofErr w:type="gramEnd"/>
      <w:r w:rsidR="00283430">
        <w:rPr>
          <w:b/>
          <w:sz w:val="24"/>
          <w:szCs w:val="24"/>
        </w:rPr>
        <w:tab/>
      </w:r>
      <w:r w:rsidR="00283430">
        <w:rPr>
          <w:b/>
          <w:sz w:val="24"/>
          <w:szCs w:val="24"/>
        </w:rPr>
        <w:tab/>
        <w:t>League Sport:  Jr. Jazz Basketball</w:t>
      </w:r>
      <w:r w:rsidR="002E0CFC">
        <w:rPr>
          <w:b/>
          <w:sz w:val="24"/>
          <w:szCs w:val="24"/>
        </w:rPr>
        <w:t xml:space="preserve"> leagues listed below</w:t>
      </w:r>
    </w:p>
    <w:tbl>
      <w:tblPr>
        <w:tblStyle w:val="TableGrid"/>
        <w:tblW w:w="0" w:type="auto"/>
        <w:tblInd w:w="1345" w:type="dxa"/>
        <w:tblLook w:val="04A0" w:firstRow="1" w:lastRow="0" w:firstColumn="1" w:lastColumn="0" w:noHBand="0" w:noVBand="1"/>
      </w:tblPr>
      <w:tblGrid>
        <w:gridCol w:w="2430"/>
        <w:gridCol w:w="5670"/>
      </w:tblGrid>
      <w:tr w:rsidR="00AC315A" w14:paraId="2394A78C" w14:textId="77777777" w:rsidTr="00AC315A">
        <w:tc>
          <w:tcPr>
            <w:tcW w:w="2430" w:type="dxa"/>
          </w:tcPr>
          <w:p w14:paraId="1CDB545C" w14:textId="77777777" w:rsidR="00AC315A" w:rsidRDefault="00AC315A" w:rsidP="00AC315A">
            <w:pPr>
              <w:rPr>
                <w:b/>
                <w:sz w:val="24"/>
                <w:szCs w:val="24"/>
              </w:rPr>
            </w:pPr>
            <w:r>
              <w:rPr>
                <w:b/>
                <w:sz w:val="24"/>
                <w:szCs w:val="24"/>
              </w:rPr>
              <w:t>Coach’s Name</w:t>
            </w:r>
          </w:p>
        </w:tc>
        <w:tc>
          <w:tcPr>
            <w:tcW w:w="5670" w:type="dxa"/>
          </w:tcPr>
          <w:p w14:paraId="254001E0" w14:textId="77777777" w:rsidR="00AC315A" w:rsidRDefault="00AC315A" w:rsidP="00283430">
            <w:pPr>
              <w:jc w:val="center"/>
              <w:rPr>
                <w:b/>
                <w:sz w:val="24"/>
                <w:szCs w:val="24"/>
              </w:rPr>
            </w:pPr>
          </w:p>
        </w:tc>
      </w:tr>
      <w:tr w:rsidR="00AC315A" w14:paraId="3FDC8445" w14:textId="77777777" w:rsidTr="00AC315A">
        <w:tc>
          <w:tcPr>
            <w:tcW w:w="2430" w:type="dxa"/>
          </w:tcPr>
          <w:p w14:paraId="18EC700B" w14:textId="77777777" w:rsidR="00AC315A" w:rsidRDefault="00AC315A" w:rsidP="00AC315A">
            <w:pPr>
              <w:rPr>
                <w:b/>
                <w:sz w:val="24"/>
                <w:szCs w:val="24"/>
              </w:rPr>
            </w:pPr>
            <w:r>
              <w:rPr>
                <w:b/>
                <w:sz w:val="24"/>
                <w:szCs w:val="24"/>
              </w:rPr>
              <w:t>Email</w:t>
            </w:r>
          </w:p>
        </w:tc>
        <w:tc>
          <w:tcPr>
            <w:tcW w:w="5670" w:type="dxa"/>
          </w:tcPr>
          <w:p w14:paraId="419302BB" w14:textId="77777777" w:rsidR="00AC315A" w:rsidRDefault="00AC315A" w:rsidP="00283430">
            <w:pPr>
              <w:jc w:val="center"/>
              <w:rPr>
                <w:b/>
                <w:sz w:val="24"/>
                <w:szCs w:val="24"/>
              </w:rPr>
            </w:pPr>
          </w:p>
        </w:tc>
      </w:tr>
      <w:tr w:rsidR="00AC315A" w14:paraId="41430246" w14:textId="77777777" w:rsidTr="00AC315A">
        <w:tc>
          <w:tcPr>
            <w:tcW w:w="2430" w:type="dxa"/>
          </w:tcPr>
          <w:p w14:paraId="09CB17B9" w14:textId="77777777" w:rsidR="00AC315A" w:rsidRDefault="00AC315A" w:rsidP="00AC315A">
            <w:pPr>
              <w:rPr>
                <w:b/>
                <w:sz w:val="24"/>
                <w:szCs w:val="24"/>
              </w:rPr>
            </w:pPr>
            <w:r>
              <w:rPr>
                <w:b/>
                <w:sz w:val="24"/>
                <w:szCs w:val="24"/>
              </w:rPr>
              <w:t>Best Phone Number</w:t>
            </w:r>
          </w:p>
        </w:tc>
        <w:tc>
          <w:tcPr>
            <w:tcW w:w="5670" w:type="dxa"/>
          </w:tcPr>
          <w:p w14:paraId="4F59C0B7" w14:textId="77777777" w:rsidR="00AC315A" w:rsidRDefault="00AC315A" w:rsidP="00283430">
            <w:pPr>
              <w:jc w:val="center"/>
              <w:rPr>
                <w:b/>
                <w:sz w:val="24"/>
                <w:szCs w:val="24"/>
              </w:rPr>
            </w:pPr>
          </w:p>
        </w:tc>
      </w:tr>
      <w:tr w:rsidR="00AC315A" w14:paraId="54E98040" w14:textId="77777777" w:rsidTr="00AC315A">
        <w:tc>
          <w:tcPr>
            <w:tcW w:w="2430" w:type="dxa"/>
          </w:tcPr>
          <w:p w14:paraId="42BB1072" w14:textId="77777777" w:rsidR="00AC315A" w:rsidRDefault="00AC315A" w:rsidP="00AC315A">
            <w:pPr>
              <w:rPr>
                <w:b/>
                <w:sz w:val="24"/>
                <w:szCs w:val="24"/>
              </w:rPr>
            </w:pPr>
            <w:r>
              <w:rPr>
                <w:b/>
                <w:sz w:val="24"/>
                <w:szCs w:val="24"/>
              </w:rPr>
              <w:t>League</w:t>
            </w:r>
          </w:p>
        </w:tc>
        <w:tc>
          <w:tcPr>
            <w:tcW w:w="5670" w:type="dxa"/>
          </w:tcPr>
          <w:p w14:paraId="1D72B72A" w14:textId="77777777" w:rsidR="00AC315A" w:rsidRDefault="00AC315A" w:rsidP="00283430">
            <w:pPr>
              <w:jc w:val="center"/>
              <w:rPr>
                <w:b/>
                <w:sz w:val="24"/>
                <w:szCs w:val="24"/>
              </w:rPr>
            </w:pPr>
          </w:p>
        </w:tc>
      </w:tr>
    </w:tbl>
    <w:p w14:paraId="5936E9F8" w14:textId="7D87F04C" w:rsidR="001B3E85" w:rsidRDefault="00893A1A" w:rsidP="00893A1A">
      <w:pPr>
        <w:jc w:val="center"/>
        <w:rPr>
          <w:b/>
          <w:sz w:val="24"/>
          <w:szCs w:val="24"/>
        </w:rPr>
      </w:pPr>
      <w:r w:rsidRPr="00893A1A">
        <w:rPr>
          <w:b/>
          <w:color w:val="2F5496" w:themeColor="accent5" w:themeShade="BF"/>
          <w:sz w:val="44"/>
          <w:szCs w:val="44"/>
          <w:vertAlign w:val="superscript"/>
        </w:rPr>
        <w:t>*There is limited space, programs may fill up before deadline</w:t>
      </w:r>
      <w:r>
        <w:rPr>
          <w:b/>
          <w:color w:val="2F5496" w:themeColor="accent5" w:themeShade="BF"/>
          <w:sz w:val="44"/>
          <w:szCs w:val="44"/>
          <w:vertAlign w:val="superscript"/>
        </w:rPr>
        <w:t>, please register early</w:t>
      </w:r>
      <w:r w:rsidRPr="00893A1A">
        <w:rPr>
          <w:b/>
          <w:color w:val="2F5496" w:themeColor="accent5" w:themeShade="BF"/>
          <w:sz w:val="44"/>
          <w:szCs w:val="44"/>
          <w:vertAlign w:val="superscript"/>
        </w:rPr>
        <w:t>.</w:t>
      </w:r>
      <w:r>
        <w:rPr>
          <w:b/>
          <w:color w:val="2F5496" w:themeColor="accent5" w:themeShade="BF"/>
          <w:sz w:val="44"/>
          <w:szCs w:val="44"/>
          <w:vertAlign w:val="superscript"/>
        </w:rPr>
        <w:br/>
      </w:r>
      <w:r w:rsidR="001B3E85" w:rsidRPr="00A400A3">
        <w:rPr>
          <w:b/>
          <w:color w:val="2F5496" w:themeColor="accent5" w:themeShade="BF"/>
          <w:sz w:val="44"/>
          <w:szCs w:val="44"/>
          <w:highlight w:val="yellow"/>
          <w:vertAlign w:val="superscript"/>
        </w:rPr>
        <w:t xml:space="preserve">TEAM </w:t>
      </w:r>
      <w:r w:rsidR="00ED375A" w:rsidRPr="00A400A3">
        <w:rPr>
          <w:b/>
          <w:color w:val="2F5496" w:themeColor="accent5" w:themeShade="BF"/>
          <w:sz w:val="44"/>
          <w:szCs w:val="44"/>
          <w:highlight w:val="yellow"/>
          <w:vertAlign w:val="superscript"/>
        </w:rPr>
        <w:t>FORM DEADLINE: NOVEMBER 2</w:t>
      </w:r>
      <w:r w:rsidR="00A400A3" w:rsidRPr="00A400A3">
        <w:rPr>
          <w:b/>
          <w:color w:val="2F5496" w:themeColor="accent5" w:themeShade="BF"/>
          <w:sz w:val="44"/>
          <w:szCs w:val="44"/>
          <w:highlight w:val="yellow"/>
          <w:vertAlign w:val="superscript"/>
        </w:rPr>
        <w:t>1</w:t>
      </w:r>
      <w:r w:rsidR="00ED375A" w:rsidRPr="00A400A3">
        <w:rPr>
          <w:b/>
          <w:color w:val="2F5496" w:themeColor="accent5" w:themeShade="BF"/>
          <w:sz w:val="44"/>
          <w:szCs w:val="44"/>
          <w:highlight w:val="yellow"/>
          <w:vertAlign w:val="superscript"/>
        </w:rPr>
        <w:t>, 202</w:t>
      </w:r>
      <w:r w:rsidR="00A400A3" w:rsidRPr="00A400A3">
        <w:rPr>
          <w:b/>
          <w:color w:val="2F5496" w:themeColor="accent5" w:themeShade="BF"/>
          <w:sz w:val="44"/>
          <w:szCs w:val="44"/>
          <w:highlight w:val="yellow"/>
          <w:vertAlign w:val="superscript"/>
        </w:rPr>
        <w:t>2</w:t>
      </w:r>
    </w:p>
    <w:p w14:paraId="2ABABDEA" w14:textId="4C571198" w:rsidR="00AC315A" w:rsidRPr="001B3E85" w:rsidRDefault="001B3E85" w:rsidP="001B3E85">
      <w:pPr>
        <w:jc w:val="center"/>
        <w:rPr>
          <w:color w:val="FF0000"/>
          <w:sz w:val="32"/>
          <w:szCs w:val="32"/>
          <w:vertAlign w:val="superscript"/>
        </w:rPr>
      </w:pPr>
      <w:r w:rsidRPr="002E0CFC">
        <w:rPr>
          <w:b/>
          <w:color w:val="0070C0"/>
          <w:sz w:val="44"/>
          <w:szCs w:val="44"/>
        </w:rPr>
        <w:t xml:space="preserve">Boys </w:t>
      </w:r>
      <w:r w:rsidR="00AC315A" w:rsidRPr="002E0CFC">
        <w:rPr>
          <w:b/>
          <w:color w:val="0070C0"/>
          <w:sz w:val="44"/>
          <w:szCs w:val="44"/>
        </w:rPr>
        <w:t xml:space="preserve">Leagues: </w:t>
      </w:r>
      <w:r w:rsidR="00AC315A" w:rsidRPr="002E0CFC">
        <w:rPr>
          <w:color w:val="0070C0"/>
          <w:sz w:val="44"/>
          <w:szCs w:val="44"/>
        </w:rPr>
        <w:t>Boys 3</w:t>
      </w:r>
      <w:r w:rsidR="00AC315A" w:rsidRPr="002E0CFC">
        <w:rPr>
          <w:color w:val="0070C0"/>
          <w:sz w:val="44"/>
          <w:szCs w:val="44"/>
          <w:vertAlign w:val="superscript"/>
        </w:rPr>
        <w:t>rd</w:t>
      </w:r>
      <w:r w:rsidR="00AC315A" w:rsidRPr="002E0CFC">
        <w:rPr>
          <w:color w:val="0070C0"/>
          <w:sz w:val="44"/>
          <w:szCs w:val="44"/>
        </w:rPr>
        <w:t>, Boys 4</w:t>
      </w:r>
      <w:r w:rsidR="00AC315A" w:rsidRPr="002E0CFC">
        <w:rPr>
          <w:color w:val="0070C0"/>
          <w:sz w:val="44"/>
          <w:szCs w:val="44"/>
          <w:vertAlign w:val="superscript"/>
        </w:rPr>
        <w:t>th</w:t>
      </w:r>
      <w:r w:rsidR="007C6770">
        <w:rPr>
          <w:color w:val="0070C0"/>
          <w:sz w:val="44"/>
          <w:szCs w:val="44"/>
        </w:rPr>
        <w:t>, Boys 5</w:t>
      </w:r>
      <w:r w:rsidR="007C6770" w:rsidRPr="007C6770">
        <w:rPr>
          <w:color w:val="0070C0"/>
          <w:sz w:val="44"/>
          <w:szCs w:val="44"/>
          <w:vertAlign w:val="superscript"/>
        </w:rPr>
        <w:t>th</w:t>
      </w:r>
      <w:r w:rsidR="007C6770">
        <w:rPr>
          <w:color w:val="0070C0"/>
          <w:sz w:val="44"/>
          <w:szCs w:val="44"/>
        </w:rPr>
        <w:t xml:space="preserve"> </w:t>
      </w:r>
      <w:r w:rsidR="00A400A3">
        <w:rPr>
          <w:color w:val="0070C0"/>
          <w:sz w:val="44"/>
          <w:szCs w:val="44"/>
        </w:rPr>
        <w:t>Boys 9</w:t>
      </w:r>
      <w:r w:rsidR="00A400A3" w:rsidRPr="00A400A3">
        <w:rPr>
          <w:color w:val="0070C0"/>
          <w:sz w:val="44"/>
          <w:szCs w:val="44"/>
          <w:vertAlign w:val="superscript"/>
        </w:rPr>
        <w:t>th</w:t>
      </w:r>
      <w:r w:rsidR="00A400A3">
        <w:rPr>
          <w:color w:val="0070C0"/>
          <w:sz w:val="44"/>
          <w:szCs w:val="44"/>
        </w:rPr>
        <w:t>/10</w:t>
      </w:r>
      <w:r w:rsidR="00A400A3" w:rsidRPr="00A400A3">
        <w:rPr>
          <w:color w:val="0070C0"/>
          <w:sz w:val="44"/>
          <w:szCs w:val="44"/>
          <w:vertAlign w:val="superscript"/>
        </w:rPr>
        <w:t>th</w:t>
      </w:r>
      <w:r w:rsidR="00A400A3">
        <w:rPr>
          <w:color w:val="0070C0"/>
          <w:sz w:val="44"/>
          <w:szCs w:val="44"/>
        </w:rPr>
        <w:t>, Boys 11</w:t>
      </w:r>
      <w:r w:rsidR="00A400A3" w:rsidRPr="00A400A3">
        <w:rPr>
          <w:color w:val="0070C0"/>
          <w:sz w:val="44"/>
          <w:szCs w:val="44"/>
          <w:vertAlign w:val="superscript"/>
        </w:rPr>
        <w:t>th</w:t>
      </w:r>
      <w:r w:rsidR="00A400A3">
        <w:rPr>
          <w:color w:val="0070C0"/>
          <w:sz w:val="44"/>
          <w:szCs w:val="44"/>
        </w:rPr>
        <w:t>/12</w:t>
      </w:r>
      <w:r w:rsidR="00A400A3" w:rsidRPr="00A400A3">
        <w:rPr>
          <w:color w:val="0070C0"/>
          <w:sz w:val="44"/>
          <w:szCs w:val="44"/>
          <w:vertAlign w:val="superscript"/>
        </w:rPr>
        <w:t>th</w:t>
      </w:r>
      <w:r w:rsidR="00A400A3">
        <w:rPr>
          <w:color w:val="0070C0"/>
          <w:sz w:val="44"/>
          <w:szCs w:val="44"/>
        </w:rPr>
        <w:t xml:space="preserve"> </w:t>
      </w:r>
      <w:r w:rsidR="007C6770">
        <w:rPr>
          <w:color w:val="0070C0"/>
          <w:sz w:val="44"/>
          <w:szCs w:val="44"/>
        </w:rPr>
        <w:t>Grades</w:t>
      </w:r>
      <w:r w:rsidR="00AC315A" w:rsidRPr="002E0CFC">
        <w:rPr>
          <w:sz w:val="44"/>
          <w:szCs w:val="44"/>
        </w:rPr>
        <w:br/>
      </w:r>
      <w:r w:rsidR="00AC315A" w:rsidRPr="002E0CFC">
        <w:rPr>
          <w:b/>
          <w:color w:val="FF0000"/>
          <w:sz w:val="44"/>
          <w:szCs w:val="44"/>
        </w:rPr>
        <w:t>Girls</w:t>
      </w:r>
      <w:r w:rsidRPr="002E0CFC">
        <w:rPr>
          <w:b/>
          <w:color w:val="FF0000"/>
          <w:sz w:val="44"/>
          <w:szCs w:val="44"/>
        </w:rPr>
        <w:t xml:space="preserve"> Leagues:</w:t>
      </w:r>
      <w:r w:rsidRPr="002E0CFC">
        <w:rPr>
          <w:color w:val="FF0000"/>
          <w:sz w:val="44"/>
          <w:szCs w:val="44"/>
        </w:rPr>
        <w:t xml:space="preserve"> </w:t>
      </w:r>
      <w:r w:rsidR="007C6770">
        <w:rPr>
          <w:color w:val="FF0000"/>
          <w:sz w:val="44"/>
          <w:szCs w:val="44"/>
        </w:rPr>
        <w:t xml:space="preserve"> </w:t>
      </w:r>
      <w:proofErr w:type="gramStart"/>
      <w:r w:rsidR="007C6770">
        <w:rPr>
          <w:color w:val="FF0000"/>
          <w:sz w:val="44"/>
          <w:szCs w:val="44"/>
        </w:rPr>
        <w:t>Girls</w:t>
      </w:r>
      <w:proofErr w:type="gramEnd"/>
      <w:r w:rsidR="007C6770">
        <w:rPr>
          <w:color w:val="FF0000"/>
          <w:sz w:val="44"/>
          <w:szCs w:val="44"/>
        </w:rPr>
        <w:t xml:space="preserve"> 3</w:t>
      </w:r>
      <w:r w:rsidR="007C6770">
        <w:rPr>
          <w:color w:val="FF0000"/>
          <w:sz w:val="44"/>
          <w:szCs w:val="44"/>
          <w:vertAlign w:val="superscript"/>
        </w:rPr>
        <w:t>rd</w:t>
      </w:r>
      <w:r w:rsidR="007C6770">
        <w:rPr>
          <w:color w:val="FF0000"/>
          <w:sz w:val="44"/>
          <w:szCs w:val="44"/>
        </w:rPr>
        <w:t xml:space="preserve"> – 12</w:t>
      </w:r>
      <w:r w:rsidR="007C6770" w:rsidRPr="007C6770">
        <w:rPr>
          <w:color w:val="FF0000"/>
          <w:sz w:val="44"/>
          <w:szCs w:val="44"/>
          <w:vertAlign w:val="superscript"/>
        </w:rPr>
        <w:t>th</w:t>
      </w:r>
      <w:r w:rsidR="007C6770">
        <w:rPr>
          <w:color w:val="FF0000"/>
          <w:sz w:val="44"/>
          <w:szCs w:val="44"/>
        </w:rPr>
        <w:t xml:space="preserve"> Grades</w:t>
      </w:r>
      <w:r>
        <w:rPr>
          <w:b/>
          <w:color w:val="FF0000"/>
          <w:sz w:val="44"/>
          <w:szCs w:val="44"/>
          <w:vertAlign w:val="superscript"/>
        </w:rPr>
        <w:br/>
      </w:r>
      <w:r w:rsidR="00AC315A" w:rsidRPr="00A400A3">
        <w:rPr>
          <w:b/>
          <w:i/>
          <w:iCs/>
          <w:color w:val="00B050"/>
          <w:sz w:val="32"/>
          <w:szCs w:val="32"/>
        </w:rPr>
        <w:t>Max Roster Size:  9</w:t>
      </w:r>
      <w:r>
        <w:rPr>
          <w:b/>
          <w:color w:val="00B050"/>
          <w:sz w:val="36"/>
          <w:szCs w:val="36"/>
        </w:rPr>
        <w:br/>
      </w:r>
      <w:r>
        <w:rPr>
          <w:b/>
          <w:sz w:val="24"/>
          <w:szCs w:val="24"/>
        </w:rPr>
        <w:t>Please list your players by their first and last name and indicate their grade.</w:t>
      </w:r>
    </w:p>
    <w:tbl>
      <w:tblPr>
        <w:tblStyle w:val="TableGrid"/>
        <w:tblW w:w="0" w:type="auto"/>
        <w:tblLook w:val="04A0" w:firstRow="1" w:lastRow="0" w:firstColumn="1" w:lastColumn="0" w:noHBand="0" w:noVBand="1"/>
      </w:tblPr>
      <w:tblGrid>
        <w:gridCol w:w="346"/>
        <w:gridCol w:w="3965"/>
        <w:gridCol w:w="823"/>
        <w:gridCol w:w="351"/>
        <w:gridCol w:w="4413"/>
        <w:gridCol w:w="892"/>
      </w:tblGrid>
      <w:tr w:rsidR="00B24B51" w14:paraId="4D06EC7B" w14:textId="77777777" w:rsidTr="00B24B51">
        <w:tc>
          <w:tcPr>
            <w:tcW w:w="346" w:type="dxa"/>
          </w:tcPr>
          <w:p w14:paraId="59148649" w14:textId="77777777" w:rsidR="00B24B51" w:rsidRDefault="00B24B51" w:rsidP="00AC315A">
            <w:pPr>
              <w:jc w:val="center"/>
              <w:rPr>
                <w:b/>
                <w:sz w:val="24"/>
                <w:szCs w:val="24"/>
              </w:rPr>
            </w:pPr>
          </w:p>
        </w:tc>
        <w:tc>
          <w:tcPr>
            <w:tcW w:w="3965" w:type="dxa"/>
          </w:tcPr>
          <w:p w14:paraId="037074EA" w14:textId="77777777" w:rsidR="00B24B51" w:rsidRDefault="00B24B51" w:rsidP="00AC315A">
            <w:pPr>
              <w:jc w:val="center"/>
              <w:rPr>
                <w:b/>
                <w:sz w:val="24"/>
                <w:szCs w:val="24"/>
              </w:rPr>
            </w:pPr>
            <w:r>
              <w:rPr>
                <w:b/>
                <w:sz w:val="24"/>
                <w:szCs w:val="24"/>
              </w:rPr>
              <w:t>First/Last Name</w:t>
            </w:r>
          </w:p>
        </w:tc>
        <w:tc>
          <w:tcPr>
            <w:tcW w:w="823" w:type="dxa"/>
          </w:tcPr>
          <w:p w14:paraId="0C41F90C" w14:textId="77777777" w:rsidR="00B24B51" w:rsidRDefault="00B24B51" w:rsidP="00AC315A">
            <w:pPr>
              <w:jc w:val="center"/>
              <w:rPr>
                <w:b/>
                <w:sz w:val="24"/>
                <w:szCs w:val="24"/>
              </w:rPr>
            </w:pPr>
            <w:r>
              <w:rPr>
                <w:b/>
                <w:sz w:val="24"/>
                <w:szCs w:val="24"/>
              </w:rPr>
              <w:t>Grade</w:t>
            </w:r>
          </w:p>
        </w:tc>
        <w:tc>
          <w:tcPr>
            <w:tcW w:w="351" w:type="dxa"/>
          </w:tcPr>
          <w:p w14:paraId="59FBF223" w14:textId="77777777" w:rsidR="00B24B51" w:rsidRDefault="00B24B51" w:rsidP="00AC315A">
            <w:pPr>
              <w:jc w:val="center"/>
              <w:rPr>
                <w:b/>
                <w:sz w:val="24"/>
                <w:szCs w:val="24"/>
              </w:rPr>
            </w:pPr>
          </w:p>
        </w:tc>
        <w:tc>
          <w:tcPr>
            <w:tcW w:w="4413" w:type="dxa"/>
          </w:tcPr>
          <w:p w14:paraId="31850C12" w14:textId="77777777" w:rsidR="00B24B51" w:rsidRDefault="00B24B51" w:rsidP="00AC315A">
            <w:pPr>
              <w:jc w:val="center"/>
              <w:rPr>
                <w:b/>
                <w:sz w:val="24"/>
                <w:szCs w:val="24"/>
              </w:rPr>
            </w:pPr>
            <w:r>
              <w:rPr>
                <w:b/>
                <w:sz w:val="24"/>
                <w:szCs w:val="24"/>
              </w:rPr>
              <w:t>First/Last Name</w:t>
            </w:r>
          </w:p>
        </w:tc>
        <w:tc>
          <w:tcPr>
            <w:tcW w:w="892" w:type="dxa"/>
          </w:tcPr>
          <w:p w14:paraId="582CE2D5" w14:textId="77777777" w:rsidR="00B24B51" w:rsidRDefault="00B24B51" w:rsidP="00AC315A">
            <w:pPr>
              <w:jc w:val="center"/>
              <w:rPr>
                <w:b/>
                <w:sz w:val="24"/>
                <w:szCs w:val="24"/>
              </w:rPr>
            </w:pPr>
            <w:r>
              <w:rPr>
                <w:b/>
                <w:sz w:val="24"/>
                <w:szCs w:val="24"/>
              </w:rPr>
              <w:t>Grade</w:t>
            </w:r>
          </w:p>
        </w:tc>
      </w:tr>
      <w:tr w:rsidR="00B24B51" w14:paraId="44395464" w14:textId="77777777" w:rsidTr="00B24B51">
        <w:tc>
          <w:tcPr>
            <w:tcW w:w="346" w:type="dxa"/>
          </w:tcPr>
          <w:p w14:paraId="1DAB0221" w14:textId="77777777" w:rsidR="00B24B51" w:rsidRDefault="00B24B51" w:rsidP="00AC315A">
            <w:pPr>
              <w:jc w:val="center"/>
              <w:rPr>
                <w:b/>
                <w:sz w:val="24"/>
                <w:szCs w:val="24"/>
              </w:rPr>
            </w:pPr>
            <w:r>
              <w:rPr>
                <w:b/>
                <w:sz w:val="24"/>
                <w:szCs w:val="24"/>
              </w:rPr>
              <w:t>1</w:t>
            </w:r>
          </w:p>
        </w:tc>
        <w:tc>
          <w:tcPr>
            <w:tcW w:w="3965" w:type="dxa"/>
          </w:tcPr>
          <w:p w14:paraId="447D5E7D" w14:textId="429B3EB9" w:rsidR="00B24B51" w:rsidRDefault="001B3E85" w:rsidP="00AC315A">
            <w:pPr>
              <w:jc w:val="center"/>
              <w:rPr>
                <w:b/>
                <w:sz w:val="24"/>
                <w:szCs w:val="24"/>
              </w:rPr>
            </w:pPr>
            <w:r w:rsidRPr="001B3E85">
              <w:rPr>
                <w:b/>
                <w:color w:val="BFBFBF" w:themeColor="background1" w:themeShade="BF"/>
                <w:sz w:val="24"/>
                <w:szCs w:val="24"/>
              </w:rPr>
              <w:t>Must be registered</w:t>
            </w:r>
          </w:p>
        </w:tc>
        <w:tc>
          <w:tcPr>
            <w:tcW w:w="823" w:type="dxa"/>
          </w:tcPr>
          <w:p w14:paraId="189ECB96" w14:textId="77777777" w:rsidR="00B24B51" w:rsidRDefault="00B24B51" w:rsidP="00AC315A">
            <w:pPr>
              <w:jc w:val="center"/>
              <w:rPr>
                <w:b/>
                <w:sz w:val="24"/>
                <w:szCs w:val="24"/>
              </w:rPr>
            </w:pPr>
          </w:p>
        </w:tc>
        <w:tc>
          <w:tcPr>
            <w:tcW w:w="351" w:type="dxa"/>
          </w:tcPr>
          <w:p w14:paraId="1EF4FBBB" w14:textId="77777777" w:rsidR="00B24B51" w:rsidRDefault="00B24B51" w:rsidP="00AC315A">
            <w:pPr>
              <w:jc w:val="center"/>
              <w:rPr>
                <w:b/>
                <w:sz w:val="24"/>
                <w:szCs w:val="24"/>
              </w:rPr>
            </w:pPr>
            <w:r>
              <w:rPr>
                <w:b/>
                <w:sz w:val="24"/>
                <w:szCs w:val="24"/>
              </w:rPr>
              <w:t>6</w:t>
            </w:r>
          </w:p>
        </w:tc>
        <w:tc>
          <w:tcPr>
            <w:tcW w:w="4413" w:type="dxa"/>
          </w:tcPr>
          <w:p w14:paraId="3769FE4A" w14:textId="3D289A2C" w:rsidR="00B24B51" w:rsidRDefault="001B3E85" w:rsidP="00AC315A">
            <w:pPr>
              <w:jc w:val="center"/>
              <w:rPr>
                <w:b/>
                <w:sz w:val="24"/>
                <w:szCs w:val="24"/>
              </w:rPr>
            </w:pPr>
            <w:r w:rsidRPr="001B3E85">
              <w:rPr>
                <w:b/>
                <w:color w:val="BFBFBF" w:themeColor="background1" w:themeShade="BF"/>
                <w:sz w:val="24"/>
                <w:szCs w:val="24"/>
              </w:rPr>
              <w:t>Must be registered</w:t>
            </w:r>
          </w:p>
        </w:tc>
        <w:tc>
          <w:tcPr>
            <w:tcW w:w="892" w:type="dxa"/>
          </w:tcPr>
          <w:p w14:paraId="784D300D" w14:textId="77777777" w:rsidR="00B24B51" w:rsidRDefault="00B24B51" w:rsidP="00AC315A">
            <w:pPr>
              <w:jc w:val="center"/>
              <w:rPr>
                <w:b/>
                <w:sz w:val="24"/>
                <w:szCs w:val="24"/>
              </w:rPr>
            </w:pPr>
          </w:p>
        </w:tc>
      </w:tr>
      <w:tr w:rsidR="00B24B51" w14:paraId="2CE302CB" w14:textId="77777777" w:rsidTr="00B24B51">
        <w:tc>
          <w:tcPr>
            <w:tcW w:w="346" w:type="dxa"/>
          </w:tcPr>
          <w:p w14:paraId="666748EE" w14:textId="77777777" w:rsidR="00B24B51" w:rsidRDefault="00B24B51" w:rsidP="00AC315A">
            <w:pPr>
              <w:jc w:val="center"/>
              <w:rPr>
                <w:b/>
                <w:sz w:val="24"/>
                <w:szCs w:val="24"/>
              </w:rPr>
            </w:pPr>
            <w:r>
              <w:rPr>
                <w:b/>
                <w:sz w:val="24"/>
                <w:szCs w:val="24"/>
              </w:rPr>
              <w:t>2</w:t>
            </w:r>
          </w:p>
        </w:tc>
        <w:tc>
          <w:tcPr>
            <w:tcW w:w="3965" w:type="dxa"/>
          </w:tcPr>
          <w:p w14:paraId="2365D30A" w14:textId="02743964" w:rsidR="00B24B51" w:rsidRDefault="001B3E85" w:rsidP="00AC315A">
            <w:pPr>
              <w:jc w:val="center"/>
              <w:rPr>
                <w:b/>
                <w:sz w:val="24"/>
                <w:szCs w:val="24"/>
              </w:rPr>
            </w:pPr>
            <w:r w:rsidRPr="001B3E85">
              <w:rPr>
                <w:b/>
                <w:color w:val="BFBFBF" w:themeColor="background1" w:themeShade="BF"/>
                <w:sz w:val="24"/>
                <w:szCs w:val="24"/>
              </w:rPr>
              <w:t>Must be registered</w:t>
            </w:r>
          </w:p>
        </w:tc>
        <w:tc>
          <w:tcPr>
            <w:tcW w:w="823" w:type="dxa"/>
          </w:tcPr>
          <w:p w14:paraId="145DF4C9" w14:textId="77777777" w:rsidR="00B24B51" w:rsidRDefault="00B24B51" w:rsidP="00AC315A">
            <w:pPr>
              <w:jc w:val="center"/>
              <w:rPr>
                <w:b/>
                <w:sz w:val="24"/>
                <w:szCs w:val="24"/>
              </w:rPr>
            </w:pPr>
          </w:p>
        </w:tc>
        <w:tc>
          <w:tcPr>
            <w:tcW w:w="351" w:type="dxa"/>
          </w:tcPr>
          <w:p w14:paraId="738487CD" w14:textId="77777777" w:rsidR="00B24B51" w:rsidRDefault="00B24B51" w:rsidP="00AC315A">
            <w:pPr>
              <w:jc w:val="center"/>
              <w:rPr>
                <w:b/>
                <w:sz w:val="24"/>
                <w:szCs w:val="24"/>
              </w:rPr>
            </w:pPr>
            <w:r>
              <w:rPr>
                <w:b/>
                <w:sz w:val="24"/>
                <w:szCs w:val="24"/>
              </w:rPr>
              <w:t>7</w:t>
            </w:r>
          </w:p>
        </w:tc>
        <w:tc>
          <w:tcPr>
            <w:tcW w:w="4413" w:type="dxa"/>
          </w:tcPr>
          <w:p w14:paraId="3E5AB9EF" w14:textId="6A53241D" w:rsidR="00B24B51" w:rsidRDefault="001B3E85" w:rsidP="00AC315A">
            <w:pPr>
              <w:jc w:val="center"/>
              <w:rPr>
                <w:b/>
                <w:sz w:val="24"/>
                <w:szCs w:val="24"/>
              </w:rPr>
            </w:pPr>
            <w:r w:rsidRPr="001B3E85">
              <w:rPr>
                <w:b/>
                <w:color w:val="BFBFBF" w:themeColor="background1" w:themeShade="BF"/>
                <w:sz w:val="24"/>
                <w:szCs w:val="24"/>
              </w:rPr>
              <w:t>Must be registered</w:t>
            </w:r>
          </w:p>
        </w:tc>
        <w:tc>
          <w:tcPr>
            <w:tcW w:w="892" w:type="dxa"/>
          </w:tcPr>
          <w:p w14:paraId="399BE668" w14:textId="77777777" w:rsidR="00B24B51" w:rsidRDefault="00B24B51" w:rsidP="00AC315A">
            <w:pPr>
              <w:jc w:val="center"/>
              <w:rPr>
                <w:b/>
                <w:sz w:val="24"/>
                <w:szCs w:val="24"/>
              </w:rPr>
            </w:pPr>
          </w:p>
        </w:tc>
      </w:tr>
      <w:tr w:rsidR="00B24B51" w14:paraId="168CA825" w14:textId="77777777" w:rsidTr="00B24B51">
        <w:tc>
          <w:tcPr>
            <w:tcW w:w="346" w:type="dxa"/>
          </w:tcPr>
          <w:p w14:paraId="1BEEE583" w14:textId="77777777" w:rsidR="00B24B51" w:rsidRDefault="00B24B51" w:rsidP="00AC315A">
            <w:pPr>
              <w:jc w:val="center"/>
              <w:rPr>
                <w:b/>
                <w:sz w:val="24"/>
                <w:szCs w:val="24"/>
              </w:rPr>
            </w:pPr>
            <w:r>
              <w:rPr>
                <w:b/>
                <w:sz w:val="24"/>
                <w:szCs w:val="24"/>
              </w:rPr>
              <w:t>3</w:t>
            </w:r>
          </w:p>
        </w:tc>
        <w:tc>
          <w:tcPr>
            <w:tcW w:w="3965" w:type="dxa"/>
          </w:tcPr>
          <w:p w14:paraId="36E79C2C" w14:textId="6AAF0C92" w:rsidR="00B24B51" w:rsidRDefault="001B3E85" w:rsidP="00AC315A">
            <w:pPr>
              <w:jc w:val="center"/>
              <w:rPr>
                <w:b/>
                <w:sz w:val="24"/>
                <w:szCs w:val="24"/>
              </w:rPr>
            </w:pPr>
            <w:r w:rsidRPr="001B3E85">
              <w:rPr>
                <w:b/>
                <w:color w:val="BFBFBF" w:themeColor="background1" w:themeShade="BF"/>
                <w:sz w:val="24"/>
                <w:szCs w:val="24"/>
              </w:rPr>
              <w:t>Must be registered</w:t>
            </w:r>
          </w:p>
        </w:tc>
        <w:tc>
          <w:tcPr>
            <w:tcW w:w="823" w:type="dxa"/>
          </w:tcPr>
          <w:p w14:paraId="6E5F05B2" w14:textId="77777777" w:rsidR="00B24B51" w:rsidRDefault="00B24B51" w:rsidP="00AC315A">
            <w:pPr>
              <w:jc w:val="center"/>
              <w:rPr>
                <w:b/>
                <w:sz w:val="24"/>
                <w:szCs w:val="24"/>
              </w:rPr>
            </w:pPr>
          </w:p>
        </w:tc>
        <w:tc>
          <w:tcPr>
            <w:tcW w:w="351" w:type="dxa"/>
            <w:tcBorders>
              <w:bottom w:val="single" w:sz="4" w:space="0" w:color="auto"/>
            </w:tcBorders>
          </w:tcPr>
          <w:p w14:paraId="4E6A62F7" w14:textId="77777777" w:rsidR="00B24B51" w:rsidRDefault="00B24B51" w:rsidP="00AC315A">
            <w:pPr>
              <w:jc w:val="center"/>
              <w:rPr>
                <w:b/>
                <w:sz w:val="24"/>
                <w:szCs w:val="24"/>
              </w:rPr>
            </w:pPr>
            <w:r>
              <w:rPr>
                <w:b/>
                <w:sz w:val="24"/>
                <w:szCs w:val="24"/>
              </w:rPr>
              <w:t>8</w:t>
            </w:r>
          </w:p>
        </w:tc>
        <w:tc>
          <w:tcPr>
            <w:tcW w:w="4413" w:type="dxa"/>
            <w:tcBorders>
              <w:bottom w:val="single" w:sz="4" w:space="0" w:color="auto"/>
            </w:tcBorders>
          </w:tcPr>
          <w:p w14:paraId="62638DBF" w14:textId="74FD2F7A" w:rsidR="00B24B51" w:rsidRDefault="001B3E85" w:rsidP="00AC315A">
            <w:pPr>
              <w:jc w:val="center"/>
              <w:rPr>
                <w:b/>
                <w:sz w:val="24"/>
                <w:szCs w:val="24"/>
              </w:rPr>
            </w:pPr>
            <w:r w:rsidRPr="001B3E85">
              <w:rPr>
                <w:b/>
                <w:color w:val="BFBFBF" w:themeColor="background1" w:themeShade="BF"/>
                <w:sz w:val="24"/>
                <w:szCs w:val="24"/>
              </w:rPr>
              <w:t>Must be registered</w:t>
            </w:r>
          </w:p>
        </w:tc>
        <w:tc>
          <w:tcPr>
            <w:tcW w:w="892" w:type="dxa"/>
            <w:tcBorders>
              <w:bottom w:val="single" w:sz="4" w:space="0" w:color="auto"/>
            </w:tcBorders>
          </w:tcPr>
          <w:p w14:paraId="2041C76F" w14:textId="77777777" w:rsidR="00B24B51" w:rsidRDefault="00B24B51" w:rsidP="00AC315A">
            <w:pPr>
              <w:jc w:val="center"/>
              <w:rPr>
                <w:b/>
                <w:sz w:val="24"/>
                <w:szCs w:val="24"/>
              </w:rPr>
            </w:pPr>
          </w:p>
        </w:tc>
      </w:tr>
      <w:tr w:rsidR="00B24B51" w14:paraId="1098D3B1" w14:textId="77777777" w:rsidTr="00B24B51">
        <w:tc>
          <w:tcPr>
            <w:tcW w:w="346" w:type="dxa"/>
          </w:tcPr>
          <w:p w14:paraId="2D1B5D79" w14:textId="77777777" w:rsidR="00B24B51" w:rsidRDefault="00B24B51" w:rsidP="00AC315A">
            <w:pPr>
              <w:jc w:val="center"/>
              <w:rPr>
                <w:b/>
                <w:sz w:val="24"/>
                <w:szCs w:val="24"/>
              </w:rPr>
            </w:pPr>
            <w:r>
              <w:rPr>
                <w:b/>
                <w:sz w:val="24"/>
                <w:szCs w:val="24"/>
              </w:rPr>
              <w:t>4</w:t>
            </w:r>
          </w:p>
        </w:tc>
        <w:tc>
          <w:tcPr>
            <w:tcW w:w="3965" w:type="dxa"/>
            <w:tcBorders>
              <w:bottom w:val="single" w:sz="4" w:space="0" w:color="auto"/>
            </w:tcBorders>
          </w:tcPr>
          <w:p w14:paraId="0DDDB01F" w14:textId="4E388E11" w:rsidR="00B24B51" w:rsidRDefault="001B3E85" w:rsidP="00AC315A">
            <w:pPr>
              <w:jc w:val="center"/>
              <w:rPr>
                <w:b/>
                <w:sz w:val="24"/>
                <w:szCs w:val="24"/>
              </w:rPr>
            </w:pPr>
            <w:r w:rsidRPr="001B3E85">
              <w:rPr>
                <w:b/>
                <w:color w:val="BFBFBF" w:themeColor="background1" w:themeShade="BF"/>
                <w:sz w:val="24"/>
                <w:szCs w:val="24"/>
              </w:rPr>
              <w:t xml:space="preserve">Must be registered </w:t>
            </w:r>
          </w:p>
        </w:tc>
        <w:tc>
          <w:tcPr>
            <w:tcW w:w="823" w:type="dxa"/>
            <w:tcBorders>
              <w:bottom w:val="single" w:sz="4" w:space="0" w:color="auto"/>
            </w:tcBorders>
          </w:tcPr>
          <w:p w14:paraId="0CBA3B7B" w14:textId="77777777" w:rsidR="00B24B51" w:rsidRDefault="00B24B51" w:rsidP="00AC315A">
            <w:pPr>
              <w:jc w:val="center"/>
              <w:rPr>
                <w:b/>
                <w:sz w:val="24"/>
                <w:szCs w:val="24"/>
              </w:rPr>
            </w:pPr>
          </w:p>
        </w:tc>
        <w:tc>
          <w:tcPr>
            <w:tcW w:w="351" w:type="dxa"/>
            <w:tcBorders>
              <w:bottom w:val="single" w:sz="4" w:space="0" w:color="auto"/>
            </w:tcBorders>
          </w:tcPr>
          <w:p w14:paraId="5F888339" w14:textId="77777777" w:rsidR="00B24B51" w:rsidRDefault="00B24B51" w:rsidP="00AC315A">
            <w:pPr>
              <w:jc w:val="center"/>
              <w:rPr>
                <w:b/>
                <w:sz w:val="24"/>
                <w:szCs w:val="24"/>
              </w:rPr>
            </w:pPr>
            <w:r>
              <w:rPr>
                <w:b/>
                <w:sz w:val="24"/>
                <w:szCs w:val="24"/>
              </w:rPr>
              <w:t>9</w:t>
            </w:r>
          </w:p>
        </w:tc>
        <w:tc>
          <w:tcPr>
            <w:tcW w:w="4413" w:type="dxa"/>
            <w:tcBorders>
              <w:bottom w:val="single" w:sz="4" w:space="0" w:color="auto"/>
            </w:tcBorders>
          </w:tcPr>
          <w:p w14:paraId="131EFBA0" w14:textId="59EF52B9" w:rsidR="00B24B51" w:rsidRDefault="001B3E85" w:rsidP="00AC315A">
            <w:pPr>
              <w:jc w:val="center"/>
              <w:rPr>
                <w:b/>
                <w:sz w:val="24"/>
                <w:szCs w:val="24"/>
              </w:rPr>
            </w:pPr>
            <w:r w:rsidRPr="001B3E85">
              <w:rPr>
                <w:b/>
                <w:color w:val="BFBFBF" w:themeColor="background1" w:themeShade="BF"/>
                <w:sz w:val="24"/>
                <w:szCs w:val="24"/>
              </w:rPr>
              <w:t>Must be registered</w:t>
            </w:r>
          </w:p>
        </w:tc>
        <w:tc>
          <w:tcPr>
            <w:tcW w:w="892" w:type="dxa"/>
            <w:tcBorders>
              <w:bottom w:val="single" w:sz="4" w:space="0" w:color="auto"/>
            </w:tcBorders>
          </w:tcPr>
          <w:p w14:paraId="26A7DB67" w14:textId="77777777" w:rsidR="00B24B51" w:rsidRDefault="00B24B51" w:rsidP="00AC315A">
            <w:pPr>
              <w:jc w:val="center"/>
              <w:rPr>
                <w:b/>
                <w:sz w:val="24"/>
                <w:szCs w:val="24"/>
              </w:rPr>
            </w:pPr>
          </w:p>
        </w:tc>
      </w:tr>
      <w:tr w:rsidR="00B24B51" w14:paraId="317CF475" w14:textId="77777777" w:rsidTr="00B24B51">
        <w:tc>
          <w:tcPr>
            <w:tcW w:w="346" w:type="dxa"/>
          </w:tcPr>
          <w:p w14:paraId="51FDD589" w14:textId="77777777" w:rsidR="00B24B51" w:rsidRDefault="00B24B51" w:rsidP="00AC315A">
            <w:pPr>
              <w:jc w:val="center"/>
              <w:rPr>
                <w:b/>
                <w:sz w:val="24"/>
                <w:szCs w:val="24"/>
              </w:rPr>
            </w:pPr>
            <w:r>
              <w:rPr>
                <w:b/>
                <w:sz w:val="24"/>
                <w:szCs w:val="24"/>
              </w:rPr>
              <w:t>5</w:t>
            </w:r>
          </w:p>
        </w:tc>
        <w:tc>
          <w:tcPr>
            <w:tcW w:w="3965" w:type="dxa"/>
            <w:tcBorders>
              <w:right w:val="single" w:sz="4" w:space="0" w:color="auto"/>
            </w:tcBorders>
          </w:tcPr>
          <w:p w14:paraId="11F5D75E" w14:textId="3C742191" w:rsidR="00B24B51" w:rsidRDefault="001B3E85" w:rsidP="00AC315A">
            <w:pPr>
              <w:jc w:val="center"/>
              <w:rPr>
                <w:b/>
                <w:sz w:val="24"/>
                <w:szCs w:val="24"/>
              </w:rPr>
            </w:pPr>
            <w:r w:rsidRPr="001B3E85">
              <w:rPr>
                <w:b/>
                <w:color w:val="BFBFBF" w:themeColor="background1" w:themeShade="BF"/>
                <w:sz w:val="24"/>
                <w:szCs w:val="24"/>
              </w:rPr>
              <w:t xml:space="preserve">Must be registered </w:t>
            </w:r>
          </w:p>
        </w:tc>
        <w:tc>
          <w:tcPr>
            <w:tcW w:w="823" w:type="dxa"/>
            <w:tcBorders>
              <w:right w:val="single" w:sz="4" w:space="0" w:color="auto"/>
            </w:tcBorders>
          </w:tcPr>
          <w:p w14:paraId="1F53E886" w14:textId="77777777" w:rsidR="00B24B51" w:rsidRDefault="00B24B51" w:rsidP="00AC315A">
            <w:pPr>
              <w:jc w:val="center"/>
              <w:rPr>
                <w:b/>
                <w:sz w:val="24"/>
                <w:szCs w:val="24"/>
              </w:rPr>
            </w:pPr>
          </w:p>
        </w:tc>
        <w:tc>
          <w:tcPr>
            <w:tcW w:w="351" w:type="dxa"/>
            <w:tcBorders>
              <w:top w:val="single" w:sz="4" w:space="0" w:color="auto"/>
              <w:left w:val="single" w:sz="4" w:space="0" w:color="auto"/>
              <w:bottom w:val="nil"/>
              <w:right w:val="nil"/>
            </w:tcBorders>
          </w:tcPr>
          <w:p w14:paraId="710C1912" w14:textId="77777777" w:rsidR="00B24B51" w:rsidRDefault="00B24B51" w:rsidP="00AC315A">
            <w:pPr>
              <w:jc w:val="center"/>
              <w:rPr>
                <w:b/>
                <w:sz w:val="24"/>
                <w:szCs w:val="24"/>
              </w:rPr>
            </w:pPr>
          </w:p>
        </w:tc>
        <w:tc>
          <w:tcPr>
            <w:tcW w:w="4413" w:type="dxa"/>
            <w:tcBorders>
              <w:top w:val="single" w:sz="4" w:space="0" w:color="auto"/>
              <w:left w:val="nil"/>
              <w:bottom w:val="nil"/>
              <w:right w:val="nil"/>
            </w:tcBorders>
          </w:tcPr>
          <w:p w14:paraId="782AB0CF" w14:textId="77777777" w:rsidR="00B24B51" w:rsidRDefault="00B24B51" w:rsidP="00AC315A">
            <w:pPr>
              <w:jc w:val="center"/>
              <w:rPr>
                <w:b/>
                <w:sz w:val="24"/>
                <w:szCs w:val="24"/>
              </w:rPr>
            </w:pPr>
          </w:p>
        </w:tc>
        <w:tc>
          <w:tcPr>
            <w:tcW w:w="892" w:type="dxa"/>
            <w:tcBorders>
              <w:top w:val="single" w:sz="4" w:space="0" w:color="auto"/>
              <w:left w:val="nil"/>
              <w:bottom w:val="nil"/>
              <w:right w:val="nil"/>
            </w:tcBorders>
          </w:tcPr>
          <w:p w14:paraId="18CDFD59" w14:textId="77777777" w:rsidR="00B24B51" w:rsidRDefault="00B24B51" w:rsidP="00AC315A">
            <w:pPr>
              <w:jc w:val="center"/>
              <w:rPr>
                <w:b/>
                <w:sz w:val="24"/>
                <w:szCs w:val="24"/>
              </w:rPr>
            </w:pPr>
          </w:p>
        </w:tc>
      </w:tr>
    </w:tbl>
    <w:p w14:paraId="21BAFE07" w14:textId="77777777" w:rsidR="00AC315A" w:rsidRPr="00AC315A" w:rsidRDefault="00AC315A" w:rsidP="00AC315A">
      <w:pPr>
        <w:jc w:val="center"/>
        <w:rPr>
          <w:b/>
          <w:sz w:val="24"/>
          <w:szCs w:val="24"/>
        </w:rPr>
      </w:pPr>
    </w:p>
    <w:p w14:paraId="1DB01E00" w14:textId="0FB7DF48" w:rsidR="002D29C5" w:rsidRDefault="005A438B" w:rsidP="002D29C5">
      <w:pPr>
        <w:rPr>
          <w:sz w:val="24"/>
          <w:szCs w:val="24"/>
        </w:rPr>
      </w:pPr>
      <w:r>
        <w:rPr>
          <w:sz w:val="24"/>
          <w:szCs w:val="24"/>
        </w:rPr>
        <w:t>Please understand that if your players are not registered before the deadline</w:t>
      </w:r>
      <w:r w:rsidR="00893A1A">
        <w:rPr>
          <w:sz w:val="24"/>
          <w:szCs w:val="24"/>
        </w:rPr>
        <w:t xml:space="preserve"> or before league fills up, </w:t>
      </w:r>
      <w:r>
        <w:rPr>
          <w:sz w:val="24"/>
          <w:szCs w:val="24"/>
        </w:rPr>
        <w:t>they are not guaranteed a spot on your team.  The amount of players we have signed up by the deadline date will determine how many late registrations we will accept.  This number varies.  If you submit a roster that is not completely full, we will place additional players to your team or combine teams if necessary.  Changes to your roster can be made up until the registration deadline.</w:t>
      </w:r>
    </w:p>
    <w:p w14:paraId="083A54D1" w14:textId="1C4DC6A8" w:rsidR="00B1284B" w:rsidRPr="00B1284B" w:rsidRDefault="005A438B" w:rsidP="00A400A3">
      <w:pPr>
        <w:rPr>
          <w:sz w:val="24"/>
          <w:szCs w:val="24"/>
        </w:rPr>
      </w:pPr>
      <w:r>
        <w:rPr>
          <w:sz w:val="24"/>
          <w:szCs w:val="24"/>
        </w:rPr>
        <w:t xml:space="preserve">Players may register individually online at </w:t>
      </w:r>
      <w:proofErr w:type="gramStart"/>
      <w:r>
        <w:rPr>
          <w:sz w:val="24"/>
          <w:szCs w:val="24"/>
        </w:rPr>
        <w:t>www.activityreg.com ,</w:t>
      </w:r>
      <w:proofErr w:type="gramEnd"/>
      <w:r>
        <w:rPr>
          <w:sz w:val="24"/>
          <w:szCs w:val="24"/>
        </w:rPr>
        <w:t xml:space="preserve"> or in person at the Pleasant Grove Recreation Center.</w:t>
      </w:r>
      <w:r w:rsidR="00A400A3">
        <w:rPr>
          <w:sz w:val="24"/>
          <w:szCs w:val="24"/>
        </w:rPr>
        <w:t xml:space="preserve">  </w:t>
      </w:r>
      <w:r>
        <w:rPr>
          <w:sz w:val="24"/>
          <w:szCs w:val="24"/>
        </w:rPr>
        <w:t>Thank you for volunteering this year!  We really appreciate it!</w:t>
      </w:r>
    </w:p>
    <w:sectPr w:rsidR="00B1284B" w:rsidRPr="00B1284B" w:rsidSect="002834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buster_s_adventures_4___scary_encounter_by_busterthefox-d85numc[1]"/>
      </v:shape>
    </w:pict>
  </w:numPicBullet>
  <w:numPicBullet w:numPicBulletId="1">
    <w:pict>
      <v:shape id="_x0000_i1027" type="#_x0000_t75" style="width:384pt;height:384pt" o:bullet="t">
        <v:imagedata r:id="rId2" o:title="incense[1]"/>
      </v:shape>
    </w:pict>
  </w:numPicBullet>
  <w:abstractNum w:abstractNumId="0" w15:restartNumberingAfterBreak="0">
    <w:nsid w:val="0B73682C"/>
    <w:multiLevelType w:val="hybridMultilevel"/>
    <w:tmpl w:val="676AC024"/>
    <w:lvl w:ilvl="0" w:tplc="D8FE006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00FD4"/>
    <w:multiLevelType w:val="hybridMultilevel"/>
    <w:tmpl w:val="F7B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70AA"/>
    <w:multiLevelType w:val="hybridMultilevel"/>
    <w:tmpl w:val="D176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97582"/>
    <w:multiLevelType w:val="hybridMultilevel"/>
    <w:tmpl w:val="B4EC7970"/>
    <w:lvl w:ilvl="0" w:tplc="E46809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F1601"/>
    <w:multiLevelType w:val="hybridMultilevel"/>
    <w:tmpl w:val="9174BA56"/>
    <w:lvl w:ilvl="0" w:tplc="D8FE006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40D41"/>
    <w:multiLevelType w:val="hybridMultilevel"/>
    <w:tmpl w:val="6584FF94"/>
    <w:lvl w:ilvl="0" w:tplc="E46809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D5422"/>
    <w:multiLevelType w:val="hybridMultilevel"/>
    <w:tmpl w:val="D980C492"/>
    <w:lvl w:ilvl="0" w:tplc="D8FE006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E14B24"/>
    <w:multiLevelType w:val="hybridMultilevel"/>
    <w:tmpl w:val="DD48D49E"/>
    <w:lvl w:ilvl="0" w:tplc="D8FE00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54A19"/>
    <w:multiLevelType w:val="hybridMultilevel"/>
    <w:tmpl w:val="07A83830"/>
    <w:lvl w:ilvl="0" w:tplc="D8FE00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256E0"/>
    <w:multiLevelType w:val="hybridMultilevel"/>
    <w:tmpl w:val="15524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B81053"/>
    <w:multiLevelType w:val="hybridMultilevel"/>
    <w:tmpl w:val="55F2BEDC"/>
    <w:lvl w:ilvl="0" w:tplc="01823A4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433260">
    <w:abstractNumId w:val="2"/>
  </w:num>
  <w:num w:numId="2" w16cid:durableId="10230484">
    <w:abstractNumId w:val="9"/>
  </w:num>
  <w:num w:numId="3" w16cid:durableId="144206118">
    <w:abstractNumId w:val="5"/>
  </w:num>
  <w:num w:numId="4" w16cid:durableId="968633582">
    <w:abstractNumId w:val="3"/>
  </w:num>
  <w:num w:numId="5" w16cid:durableId="1244223800">
    <w:abstractNumId w:val="10"/>
  </w:num>
  <w:num w:numId="6" w16cid:durableId="1109934510">
    <w:abstractNumId w:val="7"/>
  </w:num>
  <w:num w:numId="7" w16cid:durableId="384765972">
    <w:abstractNumId w:val="6"/>
  </w:num>
  <w:num w:numId="8" w16cid:durableId="150486595">
    <w:abstractNumId w:val="0"/>
  </w:num>
  <w:num w:numId="9" w16cid:durableId="73549891">
    <w:abstractNumId w:val="4"/>
  </w:num>
  <w:num w:numId="10" w16cid:durableId="142553172">
    <w:abstractNumId w:val="1"/>
  </w:num>
  <w:num w:numId="11" w16cid:durableId="1272783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BD"/>
    <w:rsid w:val="000C24D7"/>
    <w:rsid w:val="000D043C"/>
    <w:rsid w:val="001B3E85"/>
    <w:rsid w:val="001C040B"/>
    <w:rsid w:val="001F7EE0"/>
    <w:rsid w:val="00283430"/>
    <w:rsid w:val="002D29C5"/>
    <w:rsid w:val="002E0CFC"/>
    <w:rsid w:val="00332B6D"/>
    <w:rsid w:val="005330AE"/>
    <w:rsid w:val="005A438B"/>
    <w:rsid w:val="005C70D0"/>
    <w:rsid w:val="006A0A49"/>
    <w:rsid w:val="007B7186"/>
    <w:rsid w:val="007C2FE0"/>
    <w:rsid w:val="007C6770"/>
    <w:rsid w:val="008852BD"/>
    <w:rsid w:val="00891B39"/>
    <w:rsid w:val="00893A1A"/>
    <w:rsid w:val="008A6652"/>
    <w:rsid w:val="008F2252"/>
    <w:rsid w:val="00977233"/>
    <w:rsid w:val="009922C6"/>
    <w:rsid w:val="009B53B9"/>
    <w:rsid w:val="00A400A3"/>
    <w:rsid w:val="00A5157D"/>
    <w:rsid w:val="00AC315A"/>
    <w:rsid w:val="00B1284B"/>
    <w:rsid w:val="00B24B51"/>
    <w:rsid w:val="00C21E5F"/>
    <w:rsid w:val="00E16622"/>
    <w:rsid w:val="00E456E5"/>
    <w:rsid w:val="00ED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70E02A"/>
  <w15:chartTrackingRefBased/>
  <w15:docId w15:val="{BD919004-4AF2-4349-806B-15E6696F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33"/>
    <w:rPr>
      <w:rFonts w:ascii="Segoe UI" w:hAnsi="Segoe UI" w:cs="Segoe UI"/>
      <w:sz w:val="18"/>
      <w:szCs w:val="18"/>
    </w:rPr>
  </w:style>
  <w:style w:type="paragraph" w:styleId="ListParagraph">
    <w:name w:val="List Paragraph"/>
    <w:basedOn w:val="Normal"/>
    <w:uiPriority w:val="34"/>
    <w:qFormat/>
    <w:rsid w:val="002D29C5"/>
    <w:pPr>
      <w:ind w:left="720"/>
      <w:contextualSpacing/>
    </w:pPr>
  </w:style>
  <w:style w:type="paragraph" w:styleId="NormalWeb">
    <w:name w:val="Normal (Web)"/>
    <w:basedOn w:val="Normal"/>
    <w:uiPriority w:val="99"/>
    <w:semiHidden/>
    <w:unhideWhenUsed/>
    <w:rsid w:val="0053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4D7"/>
    <w:rPr>
      <w:color w:val="0563C1"/>
      <w:u w:val="single"/>
    </w:rPr>
  </w:style>
  <w:style w:type="table" w:styleId="TableGrid">
    <w:name w:val="Table Grid"/>
    <w:basedOn w:val="TableNormal"/>
    <w:uiPriority w:val="39"/>
    <w:rsid w:val="00AC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48749">
      <w:bodyDiv w:val="1"/>
      <w:marLeft w:val="0"/>
      <w:marRight w:val="0"/>
      <w:marTop w:val="0"/>
      <w:marBottom w:val="0"/>
      <w:divBdr>
        <w:top w:val="none" w:sz="0" w:space="0" w:color="auto"/>
        <w:left w:val="none" w:sz="0" w:space="0" w:color="auto"/>
        <w:bottom w:val="none" w:sz="0" w:space="0" w:color="auto"/>
        <w:right w:val="none" w:sz="0" w:space="0" w:color="auto"/>
      </w:divBdr>
    </w:div>
    <w:div w:id="12314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52D1-2042-4975-9C99-28F80272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Wilkins</dc:creator>
  <cp:keywords/>
  <dc:description/>
  <cp:lastModifiedBy>Mandy Carson</cp:lastModifiedBy>
  <cp:revision>3</cp:revision>
  <cp:lastPrinted>2022-10-27T21:26:00Z</cp:lastPrinted>
  <dcterms:created xsi:type="dcterms:W3CDTF">2022-10-13T20:24:00Z</dcterms:created>
  <dcterms:modified xsi:type="dcterms:W3CDTF">2022-10-27T21:26:00Z</dcterms:modified>
</cp:coreProperties>
</file>