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1F" w:rsidRDefault="00A5091F"/>
    <w:p w:rsidR="00A5091F" w:rsidRPr="00A5091F" w:rsidRDefault="00A5091F" w:rsidP="00A5091F">
      <w:pPr>
        <w:rPr>
          <w:rFonts w:ascii="Times New Roman" w:eastAsia="Calibri" w:hAnsi="Times New Roman" w:cs="Times New Roman"/>
        </w:rPr>
      </w:pPr>
      <w:r w:rsidRPr="00A5091F">
        <w:rPr>
          <w:rFonts w:ascii="Calibri" w:eastAsia="Calibri" w:hAnsi="Calibri" w:cs="Times New Roman"/>
          <w:noProof/>
        </w:rPr>
        <w:drawing>
          <wp:inline distT="0" distB="0" distL="0" distR="0" wp14:anchorId="1BC4B071" wp14:editId="63B1A15C">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a:stretch>
                      <a:fillRect/>
                    </a:stretch>
                  </pic:blipFill>
                  <pic:spPr>
                    <a:xfrm>
                      <a:off x="0" y="0"/>
                      <a:ext cx="5781675" cy="1171575"/>
                    </a:xfrm>
                    <a:prstGeom prst="rect">
                      <a:avLst/>
                    </a:prstGeom>
                  </pic:spPr>
                </pic:pic>
              </a:graphicData>
            </a:graphic>
          </wp:inline>
        </w:drawing>
      </w:r>
    </w:p>
    <w:p w:rsidR="00A5091F" w:rsidRDefault="00A5091F" w:rsidP="00A5091F">
      <w:pPr>
        <w:tabs>
          <w:tab w:val="left" w:pos="4080"/>
        </w:tabs>
      </w:pPr>
      <w:r>
        <w:tab/>
      </w:r>
    </w:p>
    <w:p w:rsidR="00A5091F" w:rsidRDefault="003C3693" w:rsidP="00A5091F">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w:t>
      </w:r>
      <w:r w:rsidR="00BE2764">
        <w:rPr>
          <w:rFonts w:ascii="Courier New" w:eastAsia="Courier New" w:hAnsi="Courier New" w:cs="Courier New"/>
          <w:color w:val="000000"/>
          <w:sz w:val="24"/>
          <w:szCs w:val="24"/>
        </w:rPr>
        <w:t>1</w:t>
      </w:r>
      <w:r>
        <w:rPr>
          <w:rFonts w:ascii="Courier New" w:eastAsia="Courier New" w:hAnsi="Courier New" w:cs="Courier New"/>
          <w:color w:val="000000"/>
          <w:sz w:val="24"/>
          <w:szCs w:val="24"/>
        </w:rPr>
        <w:t xml:space="preserve"> </w:t>
      </w:r>
      <w:r w:rsidR="00BE2764">
        <w:rPr>
          <w:rFonts w:ascii="Courier New" w:eastAsia="Courier New" w:hAnsi="Courier New" w:cs="Courier New"/>
          <w:color w:val="000000"/>
          <w:sz w:val="24"/>
          <w:szCs w:val="24"/>
        </w:rPr>
        <w:t>February</w:t>
      </w:r>
      <w:r w:rsidR="00A5091F">
        <w:rPr>
          <w:rFonts w:ascii="Courier New" w:eastAsia="Courier New" w:hAnsi="Courier New" w:cs="Courier New"/>
          <w:color w:val="000000"/>
          <w:sz w:val="24"/>
          <w:szCs w:val="24"/>
        </w:rPr>
        <w:t xml:space="preserve"> 202</w:t>
      </w:r>
      <w:r w:rsidR="00BE2764">
        <w:rPr>
          <w:rFonts w:ascii="Courier New" w:eastAsia="Courier New" w:hAnsi="Courier New" w:cs="Courier New"/>
          <w:color w:val="000000"/>
          <w:sz w:val="24"/>
          <w:szCs w:val="24"/>
        </w:rPr>
        <w:t>5</w:t>
      </w:r>
    </w:p>
    <w:p w:rsidR="00A5091F" w:rsidRDefault="00A5091F" w:rsidP="00A5091F">
      <w:pPr>
        <w:spacing w:after="0" w:line="240" w:lineRule="auto"/>
        <w:rPr>
          <w:rFonts w:ascii="Courier New" w:eastAsia="Courier New" w:hAnsi="Courier New" w:cs="Courier New"/>
          <w:color w:val="000000"/>
          <w:sz w:val="24"/>
          <w:szCs w:val="24"/>
        </w:rPr>
      </w:pPr>
    </w:p>
    <w:p w:rsidR="00A5091F" w:rsidRPr="0048107E" w:rsidRDefault="00A5091F" w:rsidP="00A5091F">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rsidR="00A5091F" w:rsidRPr="0048107E" w:rsidRDefault="00A5091F" w:rsidP="00A5091F">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rsidR="00A5091F" w:rsidRDefault="00A5091F" w:rsidP="00A5091F">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rsidR="00A5091F" w:rsidRDefault="00A5091F" w:rsidP="00A5091F">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rsidR="00A5091F" w:rsidRDefault="00BE2764" w:rsidP="00A5091F">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SUBJ:  February 8</w:t>
      </w:r>
      <w:r w:rsidR="00A5091F">
        <w:rPr>
          <w:rFonts w:ascii="Courier New" w:eastAsia="Courier New" w:hAnsi="Courier New" w:cs="Courier New"/>
          <w:color w:val="000000"/>
          <w:sz w:val="24"/>
          <w:szCs w:val="24"/>
        </w:rPr>
        <w:t xml:space="preserve"> 202</w:t>
      </w:r>
      <w:r>
        <w:rPr>
          <w:rFonts w:ascii="Courier New" w:eastAsia="Courier New" w:hAnsi="Courier New" w:cs="Courier New"/>
          <w:color w:val="000000"/>
          <w:sz w:val="24"/>
          <w:szCs w:val="24"/>
        </w:rPr>
        <w:t>5</w:t>
      </w:r>
      <w:r w:rsidR="00A5091F">
        <w:rPr>
          <w:rFonts w:ascii="Courier New" w:eastAsia="Courier New" w:hAnsi="Courier New" w:cs="Courier New"/>
          <w:color w:val="000000"/>
          <w:sz w:val="24"/>
          <w:szCs w:val="24"/>
        </w:rPr>
        <w:t xml:space="preserve"> </w:t>
      </w:r>
      <w:r w:rsidR="003C3693">
        <w:rPr>
          <w:rFonts w:ascii="Courier New" w:eastAsia="Courier New" w:hAnsi="Courier New" w:cs="Courier New"/>
          <w:color w:val="000000"/>
          <w:sz w:val="24"/>
          <w:szCs w:val="24"/>
        </w:rPr>
        <w:t>Intramural</w:t>
      </w:r>
      <w:bookmarkStart w:id="0" w:name="_GoBack"/>
      <w:bookmarkEnd w:id="0"/>
      <w:r w:rsidR="003C3693">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Powder Puff</w:t>
      </w:r>
      <w:r w:rsidR="00965F2C">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 xml:space="preserve">Flag Football </w:t>
      </w:r>
      <w:r w:rsidR="00A5091F">
        <w:rPr>
          <w:rFonts w:ascii="Courier New" w:eastAsia="Courier New" w:hAnsi="Courier New" w:cs="Courier New"/>
          <w:color w:val="000000"/>
          <w:sz w:val="24"/>
          <w:szCs w:val="24"/>
        </w:rPr>
        <w:t>Rules </w:t>
      </w:r>
    </w:p>
    <w:p w:rsidR="00A5091F" w:rsidRDefault="00A5091F" w:rsidP="00A5091F">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rsidR="00A5091F" w:rsidRDefault="00A5091F" w:rsidP="00A5091F">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rsidR="00A5091F" w:rsidRPr="00A5091F" w:rsidRDefault="00A5091F" w:rsidP="00A5091F">
      <w:pPr>
        <w:spacing w:after="0" w:line="240" w:lineRule="auto"/>
        <w:rPr>
          <w:rFonts w:ascii="Courier New" w:eastAsia="Courier New" w:hAnsi="Courier New" w:cs="Courier New"/>
          <w:color w:val="000000"/>
          <w:sz w:val="24"/>
          <w:szCs w:val="24"/>
        </w:rPr>
      </w:pPr>
    </w:p>
    <w:p w:rsidR="00A5091F" w:rsidRDefault="00A5091F" w:rsidP="00A5091F">
      <w:pPr>
        <w:pStyle w:val="ListParagraph"/>
        <w:numPr>
          <w:ilvl w:val="0"/>
          <w:numId w:val="1"/>
        </w:numPr>
        <w:rPr>
          <w:rFonts w:ascii="Times New Roman" w:hAnsi="Times New Roman" w:cs="Times New Roman"/>
        </w:rPr>
      </w:pPr>
      <w:r w:rsidRPr="00C522AD">
        <w:rPr>
          <w:rFonts w:ascii="Times New Roman" w:hAnsi="Times New Roman" w:cs="Times New Roman"/>
        </w:rPr>
        <w:t xml:space="preserve">The following league rules </w:t>
      </w:r>
      <w:r>
        <w:rPr>
          <w:rFonts w:ascii="Times New Roman" w:hAnsi="Times New Roman" w:cs="Times New Roman"/>
        </w:rPr>
        <w:t xml:space="preserve">will </w:t>
      </w:r>
      <w:r w:rsidRPr="00C522AD">
        <w:rPr>
          <w:rFonts w:ascii="Times New Roman" w:hAnsi="Times New Roman" w:cs="Times New Roman"/>
        </w:rPr>
        <w:t>govern the tournament:</w:t>
      </w:r>
    </w:p>
    <w:p w:rsidR="00A5091F" w:rsidRPr="00616CB7" w:rsidRDefault="00A5091F" w:rsidP="00A5091F">
      <w:pPr>
        <w:pStyle w:val="ListParagraph"/>
        <w:numPr>
          <w:ilvl w:val="0"/>
          <w:numId w:val="3"/>
        </w:numPr>
        <w:rPr>
          <w:rFonts w:ascii="Times New Roman" w:hAnsi="Times New Roman" w:cs="Times New Roman"/>
          <w:b/>
        </w:rPr>
      </w:pPr>
      <w:r w:rsidRPr="00616CB7">
        <w:rPr>
          <w:rFonts w:ascii="Times New Roman" w:hAnsi="Times New Roman" w:cs="Times New Roman"/>
          <w:b/>
        </w:rPr>
        <w:t>Positions</w:t>
      </w:r>
    </w:p>
    <w:p w:rsidR="00A5091F" w:rsidRDefault="00A5091F" w:rsidP="00A5091F">
      <w:pPr>
        <w:pStyle w:val="ListParagraph"/>
        <w:ind w:left="1440"/>
        <w:rPr>
          <w:rFonts w:ascii="Times New Roman" w:hAnsi="Times New Roman" w:cs="Times New Roman"/>
        </w:rPr>
      </w:pPr>
    </w:p>
    <w:p w:rsidR="00A5091F" w:rsidRDefault="00A5091F" w:rsidP="00A5091F">
      <w:pPr>
        <w:pStyle w:val="ListParagraph"/>
        <w:numPr>
          <w:ilvl w:val="1"/>
          <w:numId w:val="1"/>
        </w:numPr>
        <w:rPr>
          <w:rFonts w:ascii="Times New Roman" w:hAnsi="Times New Roman" w:cs="Times New Roman"/>
        </w:rPr>
      </w:pPr>
      <w:r w:rsidRPr="00A5091F">
        <w:rPr>
          <w:rFonts w:ascii="Times New Roman" w:hAnsi="Times New Roman" w:cs="Times New Roman"/>
        </w:rPr>
        <w:t>The seven players on offense consist of a center, a quarterback and five eligible receivers. Two of those receivers must be on the line of scrimmage at the snap – each positioned on opposite sides of the center</w:t>
      </w:r>
      <w:r>
        <w:rPr>
          <w:rFonts w:ascii="Times New Roman" w:hAnsi="Times New Roman" w:cs="Times New Roman"/>
        </w:rPr>
        <w:t>.</w:t>
      </w:r>
    </w:p>
    <w:p w:rsidR="00A5091F" w:rsidRDefault="00A5091F" w:rsidP="00A5091F">
      <w:pPr>
        <w:pStyle w:val="ListParagraph"/>
        <w:numPr>
          <w:ilvl w:val="2"/>
          <w:numId w:val="1"/>
        </w:numPr>
        <w:rPr>
          <w:rFonts w:ascii="Times New Roman" w:hAnsi="Times New Roman" w:cs="Times New Roman"/>
        </w:rPr>
      </w:pPr>
      <w:r w:rsidRPr="00A5091F">
        <w:rPr>
          <w:rFonts w:ascii="Times New Roman" w:hAnsi="Times New Roman" w:cs="Times New Roman"/>
          <w:b/>
        </w:rPr>
        <w:t>Center</w:t>
      </w:r>
      <w:r w:rsidRPr="00A5091F">
        <w:rPr>
          <w:rFonts w:ascii="Times New Roman" w:hAnsi="Times New Roman" w:cs="Times New Roman"/>
        </w:rPr>
        <w:t>. This player’s responsibility is to snap the ball to begin the play, a critical skill at all levels of football. Once the center has delivered t</w:t>
      </w:r>
      <w:r w:rsidR="005D5A3B">
        <w:rPr>
          <w:rFonts w:ascii="Times New Roman" w:hAnsi="Times New Roman" w:cs="Times New Roman"/>
        </w:rPr>
        <w:t>he football to the quarterback the center is deemed an eligible receiver</w:t>
      </w:r>
      <w:r w:rsidRPr="00A5091F">
        <w:rPr>
          <w:rFonts w:ascii="Times New Roman" w:hAnsi="Times New Roman" w:cs="Times New Roman"/>
        </w:rPr>
        <w:t>.</w:t>
      </w:r>
    </w:p>
    <w:p w:rsidR="00A5091F" w:rsidRPr="00A5091F" w:rsidRDefault="00A5091F" w:rsidP="00A5091F">
      <w:pPr>
        <w:pStyle w:val="ListParagraph"/>
        <w:numPr>
          <w:ilvl w:val="2"/>
          <w:numId w:val="1"/>
        </w:numPr>
        <w:rPr>
          <w:rFonts w:ascii="Times New Roman" w:hAnsi="Times New Roman" w:cs="Times New Roman"/>
        </w:rPr>
      </w:pPr>
      <w:r w:rsidRPr="00A5091F">
        <w:rPr>
          <w:b/>
        </w:rPr>
        <w:t>Quarterback</w:t>
      </w:r>
      <w:r>
        <w:t>. This player receives the snap from the center and initiates the play either through a handoff or pass. The quarterback cannot directly run with the ball across the line of scrimmage without first handing the ball off to a teammate and then receiving a second handoff back or receiving a pass.</w:t>
      </w:r>
      <w:r w:rsidR="005D5A3B">
        <w:t xml:space="preserve"> The quarterback is allowed to run if the defense rushes the quarterback.</w:t>
      </w:r>
    </w:p>
    <w:p w:rsidR="00A5091F" w:rsidRPr="00A5091F" w:rsidRDefault="00A5091F" w:rsidP="00A5091F">
      <w:pPr>
        <w:pStyle w:val="ListParagraph"/>
        <w:numPr>
          <w:ilvl w:val="2"/>
          <w:numId w:val="1"/>
        </w:numPr>
        <w:rPr>
          <w:rFonts w:ascii="Times New Roman" w:hAnsi="Times New Roman" w:cs="Times New Roman"/>
        </w:rPr>
      </w:pPr>
      <w:r w:rsidRPr="00A5091F">
        <w:rPr>
          <w:b/>
        </w:rPr>
        <w:t>Receiver/back</w:t>
      </w:r>
      <w:r>
        <w:t>. Any player who does not initiate the snap nor receive the snap is considered an eligible receiver/back and can either receive a handoff or catch a pass. Two receivers must be on the line of scrimmage at the snap – on opposite sides of the center – while the other three are at least one yard behind the line of scrimmage in either a slot or running back position. No player other than the quarterback may line up within three yards of the center</w:t>
      </w:r>
    </w:p>
    <w:p w:rsidR="00A5091F" w:rsidRPr="00A5091F" w:rsidRDefault="00A5091F" w:rsidP="00A5091F">
      <w:pPr>
        <w:pStyle w:val="ListParagraph"/>
        <w:numPr>
          <w:ilvl w:val="2"/>
          <w:numId w:val="1"/>
        </w:numPr>
        <w:rPr>
          <w:rFonts w:ascii="Times New Roman" w:hAnsi="Times New Roman" w:cs="Times New Roman"/>
        </w:rPr>
      </w:pPr>
      <w:r w:rsidRPr="00A5091F">
        <w:rPr>
          <w:b/>
        </w:rPr>
        <w:t>Rusher</w:t>
      </w:r>
      <w:r>
        <w:t xml:space="preserve">. Any player who rushes the quarterback must be a minimum of seven yards behind the line of scrimmage at the snap. For fields that do not include yard lines, officials will mark this seven-yard zone before every play (All </w:t>
      </w:r>
      <w:r>
        <w:lastRenderedPageBreak/>
        <w:t>players on defense are eligible to rush the quarterback or drop back into coverage.).</w:t>
      </w:r>
    </w:p>
    <w:p w:rsidR="00A5091F" w:rsidRPr="00616CB7" w:rsidRDefault="00A5091F" w:rsidP="00A5091F">
      <w:pPr>
        <w:pStyle w:val="ListParagraph"/>
        <w:numPr>
          <w:ilvl w:val="1"/>
          <w:numId w:val="1"/>
        </w:numPr>
        <w:rPr>
          <w:rFonts w:ascii="Times New Roman" w:hAnsi="Times New Roman" w:cs="Times New Roman"/>
          <w:b/>
        </w:rPr>
      </w:pPr>
      <w:r w:rsidRPr="00616CB7">
        <w:rPr>
          <w:rFonts w:ascii="Times New Roman" w:hAnsi="Times New Roman" w:cs="Times New Roman"/>
          <w:b/>
        </w:rPr>
        <w:t>General Rules</w:t>
      </w:r>
    </w:p>
    <w:p w:rsidR="00A5091F" w:rsidRDefault="00A5091F" w:rsidP="00A5091F">
      <w:pPr>
        <w:pStyle w:val="ListParagraph"/>
        <w:numPr>
          <w:ilvl w:val="2"/>
          <w:numId w:val="1"/>
        </w:numPr>
        <w:rPr>
          <w:rFonts w:ascii="Times New Roman" w:hAnsi="Times New Roman" w:cs="Times New Roman"/>
        </w:rPr>
      </w:pPr>
      <w:r w:rsidRPr="00A5091F">
        <w:rPr>
          <w:rFonts w:ascii="Times New Roman" w:hAnsi="Times New Roman" w:cs="Times New Roman"/>
        </w:rPr>
        <w:t>The winner of the coin toss has the choice of offense or defense. The loser of the coin toss has the choice of direction. Possession changes to start the second half to the team that started the game on defense.</w:t>
      </w:r>
    </w:p>
    <w:p w:rsidR="00A5091F" w:rsidRDefault="00A5091F" w:rsidP="00A5091F">
      <w:pPr>
        <w:pStyle w:val="ListParagraph"/>
        <w:numPr>
          <w:ilvl w:val="2"/>
          <w:numId w:val="1"/>
        </w:numPr>
        <w:rPr>
          <w:rFonts w:ascii="Times New Roman" w:hAnsi="Times New Roman" w:cs="Times New Roman"/>
        </w:rPr>
      </w:pPr>
      <w:r w:rsidRPr="00A5091F">
        <w:rPr>
          <w:rFonts w:ascii="Times New Roman" w:hAnsi="Times New Roman" w:cs="Times New Roman"/>
        </w:rPr>
        <w:t>The offensive team takes possession of the ball at its 5-yard line and has four plays to cross midfield. Once a team crosses midfield, it has four plays to score a touchdown. Crossing midfield is the only opportunity for an offense to gain a first down within a single possession</w:t>
      </w:r>
      <w:r w:rsidR="00616CB7">
        <w:rPr>
          <w:rFonts w:ascii="Times New Roman" w:hAnsi="Times New Roman" w:cs="Times New Roman"/>
        </w:rPr>
        <w:t>.</w:t>
      </w:r>
    </w:p>
    <w:p w:rsidR="00616CB7" w:rsidRPr="00616CB7" w:rsidRDefault="00616CB7" w:rsidP="00A5091F">
      <w:pPr>
        <w:pStyle w:val="ListParagraph"/>
        <w:numPr>
          <w:ilvl w:val="2"/>
          <w:numId w:val="1"/>
        </w:numPr>
        <w:rPr>
          <w:rFonts w:ascii="Times New Roman" w:hAnsi="Times New Roman" w:cs="Times New Roman"/>
        </w:rPr>
      </w:pPr>
      <w:r>
        <w:t>If the offense fails to score, the ball changes possession and the new offensive team starts its drive on its own 5-yard line</w:t>
      </w:r>
    </w:p>
    <w:p w:rsidR="00616CB7" w:rsidRPr="00616CB7" w:rsidRDefault="00616CB7" w:rsidP="00A5091F">
      <w:pPr>
        <w:pStyle w:val="ListParagraph"/>
        <w:numPr>
          <w:ilvl w:val="2"/>
          <w:numId w:val="1"/>
        </w:numPr>
        <w:rPr>
          <w:rFonts w:ascii="Times New Roman" w:hAnsi="Times New Roman" w:cs="Times New Roman"/>
        </w:rPr>
      </w:pPr>
      <w:r>
        <w:t>If the offensive team fails to cross midfield, possession of the ball changes and the opposition starts its drive from its own 5-yard line.</w:t>
      </w:r>
    </w:p>
    <w:p w:rsidR="00616CB7" w:rsidRPr="00616CB7" w:rsidRDefault="00616CB7" w:rsidP="00A5091F">
      <w:pPr>
        <w:pStyle w:val="ListParagraph"/>
        <w:numPr>
          <w:ilvl w:val="2"/>
          <w:numId w:val="1"/>
        </w:numPr>
        <w:rPr>
          <w:rFonts w:ascii="Times New Roman" w:hAnsi="Times New Roman" w:cs="Times New Roman"/>
        </w:rPr>
      </w:pPr>
      <w:r>
        <w:t>If the defense intercepts the ball, a defensive player can attempt to return it until down, out of bounds or possession of the ball is lost.</w:t>
      </w:r>
    </w:p>
    <w:p w:rsidR="00616CB7" w:rsidRPr="005D5A3B" w:rsidRDefault="00616CB7" w:rsidP="00A5091F">
      <w:pPr>
        <w:pStyle w:val="ListParagraph"/>
        <w:numPr>
          <w:ilvl w:val="2"/>
          <w:numId w:val="1"/>
        </w:numPr>
        <w:rPr>
          <w:rFonts w:ascii="Times New Roman" w:hAnsi="Times New Roman" w:cs="Times New Roman"/>
        </w:rPr>
      </w:pPr>
      <w:r>
        <w:t>All possession changes, except interceptions, start on the offense’s 5-yard line.</w:t>
      </w:r>
    </w:p>
    <w:p w:rsidR="005D5A3B" w:rsidRPr="00616CB7" w:rsidRDefault="005D5A3B" w:rsidP="00A5091F">
      <w:pPr>
        <w:pStyle w:val="ListParagraph"/>
        <w:numPr>
          <w:ilvl w:val="2"/>
          <w:numId w:val="1"/>
        </w:numPr>
        <w:rPr>
          <w:rFonts w:ascii="Times New Roman" w:hAnsi="Times New Roman" w:cs="Times New Roman"/>
        </w:rPr>
      </w:pPr>
      <w:r>
        <w:t>There are no forced fumbles. If a player fumbles the ball it is downed where the ball hit the ground.</w:t>
      </w:r>
    </w:p>
    <w:p w:rsidR="00616CB7" w:rsidRPr="00616CB7" w:rsidRDefault="00616CB7" w:rsidP="00616CB7">
      <w:pPr>
        <w:pStyle w:val="ListParagraph"/>
        <w:numPr>
          <w:ilvl w:val="1"/>
          <w:numId w:val="1"/>
        </w:numPr>
        <w:rPr>
          <w:rFonts w:ascii="Times New Roman" w:hAnsi="Times New Roman" w:cs="Times New Roman"/>
          <w:b/>
        </w:rPr>
      </w:pPr>
      <w:r w:rsidRPr="00616CB7">
        <w:rPr>
          <w:rFonts w:ascii="Times New Roman" w:hAnsi="Times New Roman" w:cs="Times New Roman"/>
          <w:b/>
        </w:rPr>
        <w:t>TIMING AND OVERTIME</w:t>
      </w:r>
    </w:p>
    <w:p w:rsidR="00616CB7" w:rsidRPr="00616CB7" w:rsidRDefault="00616CB7" w:rsidP="00616CB7">
      <w:pPr>
        <w:pStyle w:val="ListParagraph"/>
        <w:numPr>
          <w:ilvl w:val="2"/>
          <w:numId w:val="1"/>
        </w:numPr>
        <w:rPr>
          <w:rFonts w:ascii="Times New Roman" w:hAnsi="Times New Roman" w:cs="Times New Roman"/>
          <w:b/>
        </w:rPr>
      </w:pPr>
      <w:r>
        <w:t>Games are played on a 40-minute continuous clock with two 20-minute halves. The clock stops for timeouts or injuries only, though officials can stop the clock at their discretion for injury, to stop a team from delaying or other unsportsmanlike conduct.</w:t>
      </w:r>
    </w:p>
    <w:p w:rsidR="00616CB7" w:rsidRPr="00616CB7" w:rsidRDefault="00616CB7" w:rsidP="00616CB7">
      <w:pPr>
        <w:pStyle w:val="ListParagraph"/>
        <w:numPr>
          <w:ilvl w:val="2"/>
          <w:numId w:val="1"/>
        </w:numPr>
        <w:rPr>
          <w:rFonts w:ascii="Times New Roman" w:hAnsi="Times New Roman" w:cs="Times New Roman"/>
          <w:b/>
        </w:rPr>
      </w:pPr>
      <w:r>
        <w:t>Halftime is five minutes.</w:t>
      </w:r>
    </w:p>
    <w:p w:rsidR="00616CB7" w:rsidRPr="00616CB7" w:rsidRDefault="00616CB7" w:rsidP="00616CB7">
      <w:pPr>
        <w:pStyle w:val="ListParagraph"/>
        <w:numPr>
          <w:ilvl w:val="2"/>
          <w:numId w:val="1"/>
        </w:numPr>
        <w:rPr>
          <w:rFonts w:ascii="Times New Roman" w:hAnsi="Times New Roman" w:cs="Times New Roman"/>
          <w:b/>
        </w:rPr>
      </w:pPr>
      <w:r>
        <w:t>Each team has one 30-second timeout per half.</w:t>
      </w:r>
    </w:p>
    <w:p w:rsidR="00616CB7" w:rsidRPr="00616CB7" w:rsidRDefault="00616CB7" w:rsidP="00616CB7">
      <w:pPr>
        <w:pStyle w:val="ListParagraph"/>
        <w:numPr>
          <w:ilvl w:val="2"/>
          <w:numId w:val="1"/>
        </w:numPr>
        <w:rPr>
          <w:rFonts w:ascii="Times New Roman" w:hAnsi="Times New Roman" w:cs="Times New Roman"/>
          <w:b/>
        </w:rPr>
      </w:pPr>
      <w:r>
        <w:t>There are no timeouts in overtime.</w:t>
      </w:r>
    </w:p>
    <w:p w:rsidR="00616CB7" w:rsidRPr="00616CB7" w:rsidRDefault="00616CB7" w:rsidP="00616CB7">
      <w:pPr>
        <w:pStyle w:val="ListParagraph"/>
        <w:numPr>
          <w:ilvl w:val="1"/>
          <w:numId w:val="1"/>
        </w:numPr>
        <w:rPr>
          <w:rFonts w:ascii="Times New Roman" w:hAnsi="Times New Roman" w:cs="Times New Roman"/>
          <w:b/>
        </w:rPr>
      </w:pPr>
      <w:r w:rsidRPr="00616CB7">
        <w:rPr>
          <w:rFonts w:ascii="Times New Roman" w:hAnsi="Times New Roman" w:cs="Times New Roman"/>
          <w:b/>
        </w:rPr>
        <w:t>SCORING</w:t>
      </w:r>
    </w:p>
    <w:p w:rsidR="00616CB7" w:rsidRPr="00616CB7" w:rsidRDefault="00616CB7" w:rsidP="00616CB7">
      <w:pPr>
        <w:pStyle w:val="ListParagraph"/>
        <w:numPr>
          <w:ilvl w:val="2"/>
          <w:numId w:val="1"/>
        </w:numPr>
        <w:rPr>
          <w:rFonts w:ascii="Times New Roman" w:hAnsi="Times New Roman" w:cs="Times New Roman"/>
          <w:b/>
        </w:rPr>
      </w:pPr>
      <w:r w:rsidRPr="00616CB7">
        <w:rPr>
          <w:b/>
        </w:rPr>
        <w:t>Touchdown</w:t>
      </w:r>
      <w:r>
        <w:t>: Six points</w:t>
      </w:r>
    </w:p>
    <w:p w:rsidR="00616CB7" w:rsidRPr="00616CB7" w:rsidRDefault="00616CB7" w:rsidP="00616CB7">
      <w:pPr>
        <w:pStyle w:val="ListParagraph"/>
        <w:numPr>
          <w:ilvl w:val="2"/>
          <w:numId w:val="1"/>
        </w:numPr>
        <w:rPr>
          <w:rFonts w:ascii="Times New Roman" w:hAnsi="Times New Roman" w:cs="Times New Roman"/>
          <w:b/>
        </w:rPr>
      </w:pPr>
      <w:r w:rsidRPr="00616CB7">
        <w:rPr>
          <w:b/>
        </w:rPr>
        <w:t xml:space="preserve">PAT </w:t>
      </w:r>
      <w:r>
        <w:t>(point after touchdown) one point from the 5-yard line or two points from the 10-yard line.</w:t>
      </w:r>
    </w:p>
    <w:p w:rsidR="00616CB7" w:rsidRPr="00616CB7" w:rsidRDefault="00616CB7" w:rsidP="00616CB7">
      <w:pPr>
        <w:pStyle w:val="ListParagraph"/>
        <w:numPr>
          <w:ilvl w:val="2"/>
          <w:numId w:val="1"/>
        </w:numPr>
        <w:rPr>
          <w:rFonts w:ascii="Times New Roman" w:hAnsi="Times New Roman" w:cs="Times New Roman"/>
          <w:b/>
        </w:rPr>
      </w:pPr>
      <w:r w:rsidRPr="00616CB7">
        <w:rPr>
          <w:b/>
        </w:rPr>
        <w:t>Safety</w:t>
      </w:r>
      <w:r>
        <w:t>: Two points-</w:t>
      </w:r>
      <w:r w:rsidRPr="00616CB7">
        <w:t xml:space="preserve"> </w:t>
      </w:r>
      <w:r>
        <w:t>A safety occurs when the ball-carrier is declared down in his or her own end zone. Runners can be called down when their flags are pulled by a defensive player, a flag falls out, they step out of bounds, a knee or arm touches the ground, a fumble occurs in the end zone or if a snapped ball lands in or beyond the end zone.</w:t>
      </w:r>
    </w:p>
    <w:p w:rsidR="00616CB7" w:rsidRDefault="00B3721D" w:rsidP="00616CB7">
      <w:pPr>
        <w:pStyle w:val="ListParagraph"/>
        <w:numPr>
          <w:ilvl w:val="1"/>
          <w:numId w:val="1"/>
        </w:numPr>
        <w:rPr>
          <w:rFonts w:ascii="Times New Roman" w:hAnsi="Times New Roman" w:cs="Times New Roman"/>
          <w:b/>
        </w:rPr>
      </w:pPr>
      <w:r>
        <w:rPr>
          <w:rFonts w:ascii="Times New Roman" w:hAnsi="Times New Roman" w:cs="Times New Roman"/>
          <w:b/>
        </w:rPr>
        <w:t>RUNNING</w:t>
      </w:r>
    </w:p>
    <w:p w:rsidR="00616CB7" w:rsidRPr="00B3721D" w:rsidRDefault="00616CB7" w:rsidP="00616CB7">
      <w:pPr>
        <w:pStyle w:val="ListParagraph"/>
        <w:numPr>
          <w:ilvl w:val="2"/>
          <w:numId w:val="1"/>
        </w:numPr>
        <w:rPr>
          <w:rFonts w:ascii="Times New Roman" w:hAnsi="Times New Roman" w:cs="Times New Roman"/>
          <w:b/>
        </w:rPr>
      </w:pPr>
      <w:r>
        <w:t xml:space="preserve">The ball is spotted </w:t>
      </w:r>
      <w:r w:rsidR="005D5A3B">
        <w:t>where the ball is when the flag is pulled.</w:t>
      </w:r>
    </w:p>
    <w:p w:rsidR="00B3721D" w:rsidRPr="00B3721D" w:rsidRDefault="00B3721D" w:rsidP="00616CB7">
      <w:pPr>
        <w:pStyle w:val="ListParagraph"/>
        <w:numPr>
          <w:ilvl w:val="2"/>
          <w:numId w:val="1"/>
        </w:numPr>
        <w:rPr>
          <w:rFonts w:ascii="Times New Roman" w:hAnsi="Times New Roman" w:cs="Times New Roman"/>
          <w:b/>
        </w:rPr>
      </w:pPr>
      <w:r>
        <w:t>The quarterback cannot directly run with t</w:t>
      </w:r>
      <w:r w:rsidR="005D5A3B">
        <w:t>he ball unless they are rushed.</w:t>
      </w:r>
    </w:p>
    <w:p w:rsidR="00B3721D" w:rsidRPr="00B3721D" w:rsidRDefault="00B3721D" w:rsidP="00616CB7">
      <w:pPr>
        <w:pStyle w:val="ListParagraph"/>
        <w:numPr>
          <w:ilvl w:val="2"/>
          <w:numId w:val="1"/>
        </w:numPr>
        <w:rPr>
          <w:rFonts w:ascii="Times New Roman" w:hAnsi="Times New Roman" w:cs="Times New Roman"/>
          <w:b/>
        </w:rPr>
      </w:pPr>
      <w:r>
        <w:t>Runners may not leave their feet to advance the ball. Diving, leaping or jumping to avoid a flag pull is considered flag guarding.</w:t>
      </w:r>
    </w:p>
    <w:p w:rsidR="00B3721D" w:rsidRPr="00B3721D" w:rsidRDefault="00B3721D" w:rsidP="00616CB7">
      <w:pPr>
        <w:pStyle w:val="ListParagraph"/>
        <w:numPr>
          <w:ilvl w:val="2"/>
          <w:numId w:val="1"/>
        </w:numPr>
        <w:rPr>
          <w:rFonts w:ascii="Times New Roman" w:hAnsi="Times New Roman" w:cs="Times New Roman"/>
          <w:b/>
        </w:rPr>
      </w:pPr>
      <w:r>
        <w:t>Spinning is allowed, but players cannot leave their feet to avoid a flag pull. Players spinning out of control will be called for flag guarding.</w:t>
      </w:r>
    </w:p>
    <w:p w:rsidR="00B3721D" w:rsidRPr="00B3721D" w:rsidRDefault="00B3721D" w:rsidP="00616CB7">
      <w:pPr>
        <w:pStyle w:val="ListParagraph"/>
        <w:numPr>
          <w:ilvl w:val="2"/>
          <w:numId w:val="1"/>
        </w:numPr>
        <w:rPr>
          <w:rFonts w:ascii="Times New Roman" w:hAnsi="Times New Roman" w:cs="Times New Roman"/>
          <w:b/>
        </w:rPr>
      </w:pPr>
      <w:r>
        <w:lastRenderedPageBreak/>
        <w:t>No-Run Zones are located five yards before the end zone and five yards before midfield in the direction the offense is headed. They are designed to avoid short-yardage, power-running situations. Teams are not allowed to run in these zones.</w:t>
      </w:r>
    </w:p>
    <w:p w:rsidR="00B3721D" w:rsidRPr="00B3721D" w:rsidRDefault="00B3721D" w:rsidP="00616CB7">
      <w:pPr>
        <w:pStyle w:val="ListParagraph"/>
        <w:numPr>
          <w:ilvl w:val="2"/>
          <w:numId w:val="1"/>
        </w:numPr>
        <w:rPr>
          <w:rFonts w:ascii="Times New Roman" w:hAnsi="Times New Roman" w:cs="Times New Roman"/>
          <w:b/>
        </w:rPr>
      </w:pPr>
      <w:r>
        <w:t>Any player who receives a handoff can throw the ball from behind the line of scrimmage.</w:t>
      </w:r>
    </w:p>
    <w:p w:rsidR="00B3721D" w:rsidRPr="00B3721D" w:rsidRDefault="00B3721D" w:rsidP="00616CB7">
      <w:pPr>
        <w:pStyle w:val="ListParagraph"/>
        <w:numPr>
          <w:ilvl w:val="2"/>
          <w:numId w:val="1"/>
        </w:numPr>
        <w:rPr>
          <w:rFonts w:ascii="Times New Roman" w:hAnsi="Times New Roman" w:cs="Times New Roman"/>
          <w:b/>
        </w:rPr>
      </w:pPr>
      <w:r>
        <w:t>No blocking or “screening” is allowed at any time.</w:t>
      </w:r>
    </w:p>
    <w:p w:rsidR="00B3721D" w:rsidRPr="00B3721D" w:rsidRDefault="00B3721D" w:rsidP="00616CB7">
      <w:pPr>
        <w:pStyle w:val="ListParagraph"/>
        <w:numPr>
          <w:ilvl w:val="2"/>
          <w:numId w:val="1"/>
        </w:numPr>
        <w:rPr>
          <w:rFonts w:ascii="Times New Roman" w:hAnsi="Times New Roman" w:cs="Times New Roman"/>
          <w:b/>
        </w:rPr>
      </w:pPr>
      <w:r>
        <w:t>Offensive players without the ball must stop their motion once the ball has crossed the line of scrimmage. There is no running with the ball-carrier.</w:t>
      </w:r>
    </w:p>
    <w:p w:rsidR="00B3721D" w:rsidRPr="00B3721D" w:rsidRDefault="00B3721D" w:rsidP="00616CB7">
      <w:pPr>
        <w:pStyle w:val="ListParagraph"/>
        <w:numPr>
          <w:ilvl w:val="2"/>
          <w:numId w:val="1"/>
        </w:numPr>
        <w:rPr>
          <w:rFonts w:ascii="Times New Roman" w:hAnsi="Times New Roman" w:cs="Times New Roman"/>
          <w:b/>
        </w:rPr>
      </w:pPr>
      <w:r>
        <w:t>Flag obstruction – All jerseys must be tucked in before play begins. The flags must be on the player’s hips and free from obstruction. Deliberately obstructed flags will be considered flag guarding.</w:t>
      </w:r>
    </w:p>
    <w:p w:rsidR="00B3721D" w:rsidRPr="00B3721D" w:rsidRDefault="00B3721D" w:rsidP="00616CB7">
      <w:pPr>
        <w:pStyle w:val="ListParagraph"/>
        <w:numPr>
          <w:ilvl w:val="2"/>
          <w:numId w:val="1"/>
        </w:numPr>
        <w:rPr>
          <w:rFonts w:ascii="Times New Roman" w:hAnsi="Times New Roman" w:cs="Times New Roman"/>
          <w:b/>
        </w:rPr>
      </w:pPr>
      <w:r>
        <w:t>Flag guarding is an attempt by the ball-carrier to obstruct the defender’s access to the flags by stiff arming, dropping the head, hand, arm or shoulder or intentionally covering the flags with the football jersey.</w:t>
      </w:r>
    </w:p>
    <w:p w:rsidR="00B3721D" w:rsidRPr="00B3721D" w:rsidRDefault="00B3721D" w:rsidP="00616CB7">
      <w:pPr>
        <w:pStyle w:val="ListParagraph"/>
        <w:numPr>
          <w:ilvl w:val="2"/>
          <w:numId w:val="1"/>
        </w:numPr>
        <w:rPr>
          <w:rFonts w:ascii="Times New Roman" w:hAnsi="Times New Roman" w:cs="Times New Roman"/>
          <w:b/>
        </w:rPr>
      </w:pPr>
      <w:r>
        <w:t>Only direct handoffs behind the line of scrimmage are permitted. Handoffs may be in front, behind or to the side of the offensive player but must take place behind the line of scrimmage. The offense may use multiple handoffs.</w:t>
      </w:r>
    </w:p>
    <w:p w:rsidR="00B3721D" w:rsidRPr="00B3721D" w:rsidRDefault="00B3721D" w:rsidP="00B3721D">
      <w:pPr>
        <w:pStyle w:val="ListParagraph"/>
        <w:numPr>
          <w:ilvl w:val="3"/>
          <w:numId w:val="1"/>
        </w:numPr>
        <w:rPr>
          <w:rFonts w:ascii="Times New Roman" w:hAnsi="Times New Roman" w:cs="Times New Roman"/>
          <w:b/>
        </w:rPr>
      </w:pPr>
      <w:r>
        <w:t>The “center sneak” play is not allowed as centers are ineligible to receiv</w:t>
      </w:r>
      <w:r w:rsidR="005D5A3B">
        <w:t>e handoffs.</w:t>
      </w:r>
    </w:p>
    <w:p w:rsidR="00B3721D" w:rsidRPr="00B3721D" w:rsidRDefault="00B3721D" w:rsidP="00B3721D">
      <w:pPr>
        <w:pStyle w:val="ListParagraph"/>
        <w:numPr>
          <w:ilvl w:val="1"/>
          <w:numId w:val="1"/>
        </w:numPr>
        <w:rPr>
          <w:rFonts w:ascii="Times New Roman" w:hAnsi="Times New Roman" w:cs="Times New Roman"/>
          <w:b/>
        </w:rPr>
      </w:pPr>
      <w:r w:rsidRPr="00B3721D">
        <w:rPr>
          <w:b/>
        </w:rPr>
        <w:t>PASSING</w:t>
      </w:r>
    </w:p>
    <w:p w:rsidR="00755D52" w:rsidRPr="00755D52" w:rsidRDefault="00755D52" w:rsidP="00B3721D">
      <w:pPr>
        <w:pStyle w:val="ListParagraph"/>
        <w:numPr>
          <w:ilvl w:val="2"/>
          <w:numId w:val="1"/>
        </w:numPr>
        <w:rPr>
          <w:rFonts w:ascii="Times New Roman" w:hAnsi="Times New Roman" w:cs="Times New Roman"/>
          <w:b/>
        </w:rPr>
      </w:pPr>
      <w:r>
        <w:t>Shovel passes are allowed but must be received beyond the line of scrimmage.</w:t>
      </w:r>
    </w:p>
    <w:p w:rsidR="00755D52" w:rsidRPr="00755D52" w:rsidRDefault="00755D52" w:rsidP="00B3721D">
      <w:pPr>
        <w:pStyle w:val="ListParagraph"/>
        <w:numPr>
          <w:ilvl w:val="2"/>
          <w:numId w:val="1"/>
        </w:numPr>
        <w:rPr>
          <w:rFonts w:ascii="Times New Roman" w:hAnsi="Times New Roman" w:cs="Times New Roman"/>
          <w:b/>
        </w:rPr>
      </w:pPr>
      <w:r>
        <w:t>Any player who has received a legal handoff can throw the ball forward.</w:t>
      </w:r>
    </w:p>
    <w:p w:rsidR="00755D52" w:rsidRPr="00755D52" w:rsidRDefault="00755D52" w:rsidP="00B3721D">
      <w:pPr>
        <w:pStyle w:val="ListParagraph"/>
        <w:numPr>
          <w:ilvl w:val="2"/>
          <w:numId w:val="1"/>
        </w:numPr>
        <w:rPr>
          <w:rFonts w:ascii="Times New Roman" w:hAnsi="Times New Roman" w:cs="Times New Roman"/>
          <w:b/>
        </w:rPr>
      </w:pPr>
      <w:r>
        <w:t>All passes that do not cross the line of scrimmage, whether received or not, are illegal forward passes</w:t>
      </w:r>
    </w:p>
    <w:p w:rsidR="00755D52" w:rsidRPr="00755D52" w:rsidRDefault="00755D52" w:rsidP="00B3721D">
      <w:pPr>
        <w:pStyle w:val="ListParagraph"/>
        <w:numPr>
          <w:ilvl w:val="2"/>
          <w:numId w:val="1"/>
        </w:numPr>
        <w:rPr>
          <w:rFonts w:ascii="Times New Roman" w:hAnsi="Times New Roman" w:cs="Times New Roman"/>
          <w:b/>
        </w:rPr>
      </w:pPr>
      <w:r>
        <w:t>Quarterbacks cannot spike the ball dead unless the ball travels beyond the line of scrimmage and is in the vicinity of a teammate.</w:t>
      </w:r>
    </w:p>
    <w:p w:rsidR="00755D52" w:rsidRPr="00755D52" w:rsidRDefault="00755D52" w:rsidP="00755D52">
      <w:pPr>
        <w:pStyle w:val="ListParagraph"/>
        <w:numPr>
          <w:ilvl w:val="1"/>
          <w:numId w:val="1"/>
        </w:numPr>
        <w:rPr>
          <w:rFonts w:ascii="Times New Roman" w:hAnsi="Times New Roman" w:cs="Times New Roman"/>
          <w:b/>
        </w:rPr>
      </w:pPr>
      <w:r w:rsidRPr="00755D52">
        <w:rPr>
          <w:b/>
        </w:rPr>
        <w:t xml:space="preserve">RECEIVING </w:t>
      </w:r>
    </w:p>
    <w:p w:rsidR="00755D52" w:rsidRPr="00755D52" w:rsidRDefault="005D5A3B" w:rsidP="00755D52">
      <w:pPr>
        <w:pStyle w:val="ListParagraph"/>
        <w:numPr>
          <w:ilvl w:val="2"/>
          <w:numId w:val="1"/>
        </w:numPr>
        <w:rPr>
          <w:rFonts w:ascii="Times New Roman" w:hAnsi="Times New Roman" w:cs="Times New Roman"/>
          <w:b/>
        </w:rPr>
      </w:pPr>
      <w:r>
        <w:t xml:space="preserve">All players </w:t>
      </w:r>
      <w:r w:rsidR="00755D52">
        <w:t>are eligible to receive passes.</w:t>
      </w:r>
    </w:p>
    <w:p w:rsidR="00755D52" w:rsidRPr="00755D52" w:rsidRDefault="00755D52" w:rsidP="00755D52">
      <w:pPr>
        <w:pStyle w:val="ListParagraph"/>
        <w:numPr>
          <w:ilvl w:val="2"/>
          <w:numId w:val="1"/>
        </w:numPr>
        <w:rPr>
          <w:rFonts w:ascii="Times New Roman" w:hAnsi="Times New Roman" w:cs="Times New Roman"/>
          <w:b/>
        </w:rPr>
      </w:pPr>
      <w:r>
        <w:t>A player must have at least one foot inbounds to make a legal reception.</w:t>
      </w:r>
    </w:p>
    <w:p w:rsidR="00755D52" w:rsidRPr="00755D52" w:rsidRDefault="00755D52" w:rsidP="00755D52">
      <w:pPr>
        <w:pStyle w:val="ListParagraph"/>
        <w:numPr>
          <w:ilvl w:val="2"/>
          <w:numId w:val="1"/>
        </w:numPr>
        <w:rPr>
          <w:rFonts w:ascii="Times New Roman" w:hAnsi="Times New Roman" w:cs="Times New Roman"/>
          <w:b/>
        </w:rPr>
      </w:pPr>
      <w:r>
        <w:t>In the case of simultaneous possession by both an offensive and defensive player, possession is awarded to the offense.</w:t>
      </w:r>
    </w:p>
    <w:p w:rsidR="00755D52" w:rsidRPr="00755D52" w:rsidRDefault="00755D52" w:rsidP="00755D52">
      <w:pPr>
        <w:pStyle w:val="ListParagraph"/>
        <w:numPr>
          <w:ilvl w:val="2"/>
          <w:numId w:val="1"/>
        </w:numPr>
        <w:rPr>
          <w:rFonts w:ascii="Times New Roman" w:hAnsi="Times New Roman" w:cs="Times New Roman"/>
          <w:b/>
        </w:rPr>
      </w:pPr>
      <w:r>
        <w:t>The play is blown dead immediately if an interception is made on an extra-point try. There are no returns on that play.</w:t>
      </w:r>
    </w:p>
    <w:p w:rsidR="00755D52" w:rsidRDefault="00755D52" w:rsidP="00755D52">
      <w:pPr>
        <w:ind w:left="1080"/>
        <w:rPr>
          <w:b/>
        </w:rPr>
      </w:pPr>
    </w:p>
    <w:p w:rsidR="00755D52" w:rsidRPr="00755D52" w:rsidRDefault="00755D52" w:rsidP="00755D52">
      <w:pPr>
        <w:pStyle w:val="ListParagraph"/>
        <w:numPr>
          <w:ilvl w:val="1"/>
          <w:numId w:val="1"/>
        </w:numPr>
        <w:rPr>
          <w:rFonts w:ascii="Times New Roman" w:hAnsi="Times New Roman" w:cs="Times New Roman"/>
          <w:b/>
        </w:rPr>
      </w:pPr>
      <w:r w:rsidRPr="00755D52">
        <w:rPr>
          <w:b/>
        </w:rPr>
        <w:t>RUSHING THE PASSER</w:t>
      </w:r>
    </w:p>
    <w:p w:rsidR="00755D52" w:rsidRPr="00755D52" w:rsidRDefault="00755D52" w:rsidP="00755D52">
      <w:pPr>
        <w:pStyle w:val="ListParagraph"/>
        <w:numPr>
          <w:ilvl w:val="2"/>
          <w:numId w:val="1"/>
        </w:numPr>
        <w:rPr>
          <w:rFonts w:ascii="Times New Roman" w:hAnsi="Times New Roman" w:cs="Times New Roman"/>
          <w:b/>
        </w:rPr>
      </w:pPr>
      <w:r>
        <w:t>All players who rush the passer must be a minimum of seven yards behind the line of scrimmage when the ball is snapped. Any number of players can rush the quarterback. Players not rushing the quarterback can defend on the line of scrimmage.</w:t>
      </w:r>
    </w:p>
    <w:p w:rsidR="00755D52" w:rsidRPr="00755D52" w:rsidRDefault="00755D52" w:rsidP="00755D52">
      <w:pPr>
        <w:pStyle w:val="ListParagraph"/>
        <w:numPr>
          <w:ilvl w:val="2"/>
          <w:numId w:val="1"/>
        </w:numPr>
        <w:rPr>
          <w:rFonts w:ascii="Times New Roman" w:hAnsi="Times New Roman" w:cs="Times New Roman"/>
          <w:b/>
        </w:rPr>
      </w:pPr>
      <w:r>
        <w:t>Once the ball is handed off, the seven-yard rule no longer is in effect, and all defenders may go behind the line of scrimmage.</w:t>
      </w:r>
    </w:p>
    <w:p w:rsidR="00755D52" w:rsidRPr="00755D52" w:rsidRDefault="00755D52" w:rsidP="00755D52">
      <w:pPr>
        <w:pStyle w:val="ListParagraph"/>
        <w:numPr>
          <w:ilvl w:val="2"/>
          <w:numId w:val="1"/>
        </w:numPr>
        <w:rPr>
          <w:rFonts w:ascii="Times New Roman" w:hAnsi="Times New Roman" w:cs="Times New Roman"/>
          <w:b/>
        </w:rPr>
      </w:pPr>
      <w:r>
        <w:t>A marker, or the referee, will designate a rush line seven yards from the line of scrimmage. Defensive players should verify they are in the correct position with the official on every play.</w:t>
      </w:r>
    </w:p>
    <w:p w:rsidR="00755D52" w:rsidRPr="00755D52" w:rsidRDefault="00755D52" w:rsidP="00755D52">
      <w:pPr>
        <w:pStyle w:val="ListParagraph"/>
        <w:numPr>
          <w:ilvl w:val="2"/>
          <w:numId w:val="1"/>
        </w:numPr>
        <w:rPr>
          <w:rFonts w:ascii="Times New Roman" w:hAnsi="Times New Roman" w:cs="Times New Roman"/>
          <w:b/>
        </w:rPr>
      </w:pPr>
      <w:r>
        <w:t>A rusher who leaves the rush line early (breaks the seven yard area) may return to the rush line, reset and then legally rush the quarterback.</w:t>
      </w:r>
    </w:p>
    <w:p w:rsidR="00755D52" w:rsidRPr="00755D52" w:rsidRDefault="00755D52" w:rsidP="00755D52">
      <w:pPr>
        <w:pStyle w:val="ListParagraph"/>
        <w:numPr>
          <w:ilvl w:val="2"/>
          <w:numId w:val="1"/>
        </w:numPr>
        <w:rPr>
          <w:rFonts w:ascii="Times New Roman" w:hAnsi="Times New Roman" w:cs="Times New Roman"/>
          <w:b/>
        </w:rPr>
      </w:pPr>
      <w:r>
        <w:t>Teams are not required to rush the quarterback.</w:t>
      </w:r>
    </w:p>
    <w:p w:rsidR="00755D52" w:rsidRPr="00755D52" w:rsidRDefault="00755D52" w:rsidP="00755D52">
      <w:pPr>
        <w:pStyle w:val="ListParagraph"/>
        <w:numPr>
          <w:ilvl w:val="2"/>
          <w:numId w:val="1"/>
        </w:numPr>
        <w:rPr>
          <w:rFonts w:ascii="Times New Roman" w:hAnsi="Times New Roman" w:cs="Times New Roman"/>
          <w:b/>
        </w:rPr>
      </w:pPr>
      <w:r>
        <w:t>Teams are not required to identify their rusher before the play.</w:t>
      </w:r>
    </w:p>
    <w:p w:rsidR="00755D52" w:rsidRPr="00755D52" w:rsidRDefault="00755D52" w:rsidP="00755D52">
      <w:pPr>
        <w:pStyle w:val="ListParagraph"/>
        <w:numPr>
          <w:ilvl w:val="2"/>
          <w:numId w:val="1"/>
        </w:numPr>
        <w:rPr>
          <w:rFonts w:ascii="Times New Roman" w:hAnsi="Times New Roman" w:cs="Times New Roman"/>
          <w:b/>
        </w:rPr>
      </w:pPr>
      <w:r>
        <w:t>Players rushing the quarterback may attempt to block a pass. However, no contact can be made with the quarterback in any way. Blocking the pass or attempting to block the pass and then making contact with the passer still results in a roughing the passer penalty.</w:t>
      </w:r>
    </w:p>
    <w:p w:rsidR="00755D52" w:rsidRPr="00755D52" w:rsidRDefault="00755D52" w:rsidP="00755D52">
      <w:pPr>
        <w:pStyle w:val="ListParagraph"/>
        <w:numPr>
          <w:ilvl w:val="2"/>
          <w:numId w:val="1"/>
        </w:numPr>
        <w:rPr>
          <w:rFonts w:ascii="Times New Roman" w:hAnsi="Times New Roman" w:cs="Times New Roman"/>
          <w:b/>
        </w:rPr>
      </w:pPr>
      <w:r>
        <w:t>The offense cannot impede the rusher in any way. The rusher has the right to a clear path to the quarterback, regardless of where he or she lines up prior to the snap. If the “path or line” is occupied by a moving offensive player, then it is the offense’s responsibility to avoid the rusher. Any disruption to the rusher’s path and/or contact will result in an impeding the rusher penalty. If the offensive player does not move after the snap, then it is the rusher’s responsibility to go around the offensive player and to avoid contact.</w:t>
      </w:r>
    </w:p>
    <w:p w:rsidR="00755D52" w:rsidRPr="005D5A3B" w:rsidRDefault="00755D52" w:rsidP="00755D52">
      <w:pPr>
        <w:pStyle w:val="ListParagraph"/>
        <w:numPr>
          <w:ilvl w:val="2"/>
          <w:numId w:val="1"/>
        </w:numPr>
        <w:rPr>
          <w:rFonts w:ascii="Times New Roman" w:hAnsi="Times New Roman" w:cs="Times New Roman"/>
          <w:b/>
        </w:rPr>
      </w:pPr>
      <w:r>
        <w:t xml:space="preserve">A sack occurs if the quarterback’s flag is pulled behind the line of scrimmage. The ball is placed where the </w:t>
      </w:r>
      <w:r w:rsidR="005D5A3B">
        <w:t>ball was positioned when the flag was pulled.</w:t>
      </w:r>
    </w:p>
    <w:p w:rsidR="005D5A3B" w:rsidRPr="00100057" w:rsidRDefault="005D5A3B" w:rsidP="005D5A3B">
      <w:pPr>
        <w:pStyle w:val="ListParagraph"/>
        <w:ind w:left="2340"/>
        <w:rPr>
          <w:rFonts w:ascii="Times New Roman" w:hAnsi="Times New Roman" w:cs="Times New Roman"/>
          <w:b/>
        </w:rPr>
      </w:pPr>
    </w:p>
    <w:p w:rsidR="00100057" w:rsidRPr="00100057" w:rsidRDefault="00100057" w:rsidP="00100057">
      <w:pPr>
        <w:pStyle w:val="ListParagraph"/>
        <w:numPr>
          <w:ilvl w:val="1"/>
          <w:numId w:val="1"/>
        </w:numPr>
        <w:rPr>
          <w:rFonts w:ascii="Times New Roman" w:hAnsi="Times New Roman" w:cs="Times New Roman"/>
          <w:b/>
        </w:rPr>
      </w:pPr>
      <w:r w:rsidRPr="00100057">
        <w:rPr>
          <w:b/>
        </w:rPr>
        <w:t>FLAG PULLING</w:t>
      </w:r>
    </w:p>
    <w:p w:rsidR="00100057" w:rsidRPr="00100057" w:rsidRDefault="00100057" w:rsidP="00100057">
      <w:pPr>
        <w:pStyle w:val="ListParagraph"/>
        <w:numPr>
          <w:ilvl w:val="2"/>
          <w:numId w:val="1"/>
        </w:numPr>
        <w:rPr>
          <w:rFonts w:ascii="Times New Roman" w:hAnsi="Times New Roman" w:cs="Times New Roman"/>
          <w:b/>
        </w:rPr>
      </w:pPr>
      <w:r>
        <w:t>A legal flag pull takes place when the ball-carrier is in full possession of the ball.</w:t>
      </w:r>
    </w:p>
    <w:p w:rsidR="00100057" w:rsidRPr="00100057" w:rsidRDefault="00100057" w:rsidP="00100057">
      <w:pPr>
        <w:pStyle w:val="ListParagraph"/>
        <w:numPr>
          <w:ilvl w:val="2"/>
          <w:numId w:val="1"/>
        </w:numPr>
        <w:rPr>
          <w:rFonts w:ascii="Times New Roman" w:hAnsi="Times New Roman" w:cs="Times New Roman"/>
          <w:b/>
        </w:rPr>
      </w:pPr>
      <w:r>
        <w:t>Defenders can dive to pull flags but cannot tackle, hold or run through the ball-carrier when pulling flags.</w:t>
      </w:r>
    </w:p>
    <w:p w:rsidR="00100057" w:rsidRPr="00100057" w:rsidRDefault="00100057" w:rsidP="00100057">
      <w:pPr>
        <w:pStyle w:val="ListParagraph"/>
        <w:numPr>
          <w:ilvl w:val="2"/>
          <w:numId w:val="1"/>
        </w:numPr>
        <w:rPr>
          <w:rFonts w:ascii="Times New Roman" w:hAnsi="Times New Roman" w:cs="Times New Roman"/>
          <w:b/>
        </w:rPr>
      </w:pPr>
      <w:r>
        <w:t>It is illegal to attempt to strip or pull the ball from the ball-carrier’s possession at any time.</w:t>
      </w:r>
    </w:p>
    <w:p w:rsidR="00100057" w:rsidRPr="00100057" w:rsidRDefault="00100057" w:rsidP="00100057">
      <w:pPr>
        <w:pStyle w:val="ListParagraph"/>
        <w:numPr>
          <w:ilvl w:val="2"/>
          <w:numId w:val="1"/>
        </w:numPr>
        <w:rPr>
          <w:rFonts w:ascii="Times New Roman" w:hAnsi="Times New Roman" w:cs="Times New Roman"/>
          <w:b/>
        </w:rPr>
      </w:pPr>
      <w:r>
        <w:t>If a player’s flag inadvertently falls off during the play, the player is down immediately upon possession of the ball and the play ends. The ball is placed where the flag lands.</w:t>
      </w:r>
    </w:p>
    <w:p w:rsidR="00100057" w:rsidRPr="00100057" w:rsidRDefault="00100057" w:rsidP="00100057">
      <w:pPr>
        <w:pStyle w:val="ListParagraph"/>
        <w:numPr>
          <w:ilvl w:val="2"/>
          <w:numId w:val="1"/>
        </w:numPr>
        <w:rPr>
          <w:rFonts w:ascii="Times New Roman" w:hAnsi="Times New Roman" w:cs="Times New Roman"/>
          <w:b/>
        </w:rPr>
      </w:pPr>
      <w:r>
        <w:t>A defensive player may not intentionally pull the flags off of a player who is not in possession of the ball.</w:t>
      </w:r>
    </w:p>
    <w:p w:rsidR="00100057" w:rsidRPr="00100057" w:rsidRDefault="00100057" w:rsidP="00100057">
      <w:pPr>
        <w:pStyle w:val="ListParagraph"/>
        <w:numPr>
          <w:ilvl w:val="3"/>
          <w:numId w:val="1"/>
        </w:numPr>
        <w:rPr>
          <w:rFonts w:ascii="Times New Roman" w:hAnsi="Times New Roman" w:cs="Times New Roman"/>
          <w:b/>
        </w:rPr>
      </w:pPr>
      <w:r>
        <w:t>If a defender makes a good-faith flag pull while a receiver bobbles or juggles what will be a completed catch, the ball is down where possession is made.</w:t>
      </w:r>
    </w:p>
    <w:p w:rsidR="00100057" w:rsidRPr="00100057" w:rsidRDefault="00100057" w:rsidP="00100057">
      <w:pPr>
        <w:pStyle w:val="ListParagraph"/>
        <w:ind w:left="1440"/>
        <w:rPr>
          <w:rFonts w:ascii="Times New Roman" w:hAnsi="Times New Roman" w:cs="Times New Roman"/>
          <w:b/>
        </w:rPr>
      </w:pPr>
    </w:p>
    <w:p w:rsidR="00100057" w:rsidRPr="00943DCD" w:rsidRDefault="00100057" w:rsidP="00100057">
      <w:pPr>
        <w:pStyle w:val="ListParagraph"/>
        <w:numPr>
          <w:ilvl w:val="1"/>
          <w:numId w:val="1"/>
        </w:numPr>
        <w:rPr>
          <w:rFonts w:ascii="Times New Roman" w:hAnsi="Times New Roman" w:cs="Times New Roman"/>
          <w:b/>
        </w:rPr>
      </w:pPr>
      <w:r w:rsidRPr="00100057">
        <w:rPr>
          <w:b/>
        </w:rPr>
        <w:t>PENALTIES</w:t>
      </w:r>
    </w:p>
    <w:p w:rsidR="00943DCD" w:rsidRPr="00943DCD" w:rsidRDefault="00943DCD" w:rsidP="00943DCD">
      <w:pPr>
        <w:pStyle w:val="ListParagraph"/>
        <w:numPr>
          <w:ilvl w:val="2"/>
          <w:numId w:val="1"/>
        </w:numPr>
        <w:rPr>
          <w:rFonts w:ascii="Times New Roman" w:hAnsi="Times New Roman" w:cs="Times New Roman"/>
          <w:b/>
        </w:rPr>
      </w:pPr>
      <w:r>
        <w:t>The officials will call all penalties.</w:t>
      </w:r>
    </w:p>
    <w:p w:rsidR="00943DCD" w:rsidRPr="00943DCD" w:rsidRDefault="00943DCD" w:rsidP="00943DCD">
      <w:pPr>
        <w:pStyle w:val="ListParagraph"/>
        <w:numPr>
          <w:ilvl w:val="2"/>
          <w:numId w:val="1"/>
        </w:numPr>
        <w:rPr>
          <w:rFonts w:ascii="Times New Roman" w:hAnsi="Times New Roman" w:cs="Times New Roman"/>
          <w:b/>
        </w:rPr>
      </w:pPr>
      <w:r>
        <w:t>Only the team captain or head coach may ask the referee questions about rule clarification and interpretations. Other players, coaches and fans may not question calls.</w:t>
      </w:r>
    </w:p>
    <w:p w:rsidR="00943DCD" w:rsidRPr="00943DCD" w:rsidRDefault="00943DCD" w:rsidP="00943DCD">
      <w:pPr>
        <w:pStyle w:val="ListParagraph"/>
        <w:numPr>
          <w:ilvl w:val="2"/>
          <w:numId w:val="1"/>
        </w:numPr>
        <w:rPr>
          <w:rFonts w:ascii="Times New Roman" w:hAnsi="Times New Roman" w:cs="Times New Roman"/>
          <w:b/>
        </w:rPr>
      </w:pPr>
      <w:r>
        <w:t>Games and halves may not end on a penalty unless the opposing team declines it.</w:t>
      </w:r>
    </w:p>
    <w:p w:rsidR="00943DCD" w:rsidRPr="00943DCD" w:rsidRDefault="00943DCD" w:rsidP="00943DCD">
      <w:pPr>
        <w:pStyle w:val="ListParagraph"/>
        <w:numPr>
          <w:ilvl w:val="2"/>
          <w:numId w:val="1"/>
        </w:numPr>
        <w:rPr>
          <w:rFonts w:ascii="Times New Roman" w:hAnsi="Times New Roman" w:cs="Times New Roman"/>
          <w:b/>
        </w:rPr>
      </w:pPr>
      <w:r>
        <w:t>Defensive Penalties include: Defensive pass interference, holding, stripping, unnecessary roughness, offside, illegal rush (from inside 7-yard marker), illegal pull (before receiver has the ball), roughing the passer.</w:t>
      </w:r>
    </w:p>
    <w:p w:rsidR="00943DCD" w:rsidRPr="00943DCD" w:rsidRDefault="00943DCD" w:rsidP="00943DCD">
      <w:pPr>
        <w:pStyle w:val="ListParagraph"/>
        <w:numPr>
          <w:ilvl w:val="2"/>
          <w:numId w:val="1"/>
        </w:numPr>
        <w:rPr>
          <w:rFonts w:ascii="Times New Roman" w:hAnsi="Times New Roman" w:cs="Times New Roman"/>
          <w:b/>
        </w:rPr>
      </w:pPr>
      <w:r>
        <w:t xml:space="preserve">Offensive Penalties include: screen/blocking, charging, flag guarding, offensive pass interference, offside/false start, illegal forward pass (any pass received before line of scrimmage and any pass made after line of scrimmage), illegal motion (more than one person moving), delay of game, and impeding the rusher. </w:t>
      </w:r>
    </w:p>
    <w:p w:rsidR="00943DCD" w:rsidRPr="00943DCD" w:rsidRDefault="00943DCD" w:rsidP="00943DCD">
      <w:pPr>
        <w:pStyle w:val="ListParagraph"/>
        <w:numPr>
          <w:ilvl w:val="1"/>
          <w:numId w:val="1"/>
        </w:numPr>
        <w:rPr>
          <w:rFonts w:ascii="Times New Roman" w:hAnsi="Times New Roman" w:cs="Times New Roman"/>
          <w:b/>
        </w:rPr>
      </w:pPr>
      <w:r>
        <w:rPr>
          <w:rFonts w:ascii="Times New Roman" w:hAnsi="Times New Roman" w:cs="Times New Roman"/>
          <w:b/>
        </w:rPr>
        <w:t>OVERTIME</w:t>
      </w:r>
    </w:p>
    <w:p w:rsidR="00943DCD" w:rsidRPr="00943DCD" w:rsidRDefault="00943DCD" w:rsidP="00943DCD">
      <w:pPr>
        <w:pStyle w:val="ListParagraph"/>
        <w:numPr>
          <w:ilvl w:val="2"/>
          <w:numId w:val="1"/>
        </w:numPr>
        <w:rPr>
          <w:rFonts w:ascii="Times New Roman" w:hAnsi="Times New Roman" w:cs="Times New Roman"/>
        </w:rPr>
      </w:pPr>
      <w:r w:rsidRPr="00943DCD">
        <w:rPr>
          <w:rFonts w:ascii="Times New Roman" w:hAnsi="Times New Roman" w:cs="Times New Roman"/>
        </w:rPr>
        <w:t xml:space="preserve">All overtime periods are played towards the same goal line. Each team gets four downs, 1st and goal at the 10-yard line. If the first team scores first, the game is not over, the opponent will get four downs to try and score. If defense intercepts a pass and returns it for a touchdown, they win the game. </w:t>
      </w:r>
    </w:p>
    <w:p w:rsidR="00943DCD" w:rsidRDefault="003C3693" w:rsidP="00943DCD">
      <w:pPr>
        <w:pStyle w:val="ListParagraph"/>
        <w:numPr>
          <w:ilvl w:val="2"/>
          <w:numId w:val="1"/>
        </w:numPr>
        <w:rPr>
          <w:rFonts w:ascii="Times New Roman" w:hAnsi="Times New Roman" w:cs="Times New Roman"/>
        </w:rPr>
      </w:pPr>
      <w:r>
        <w:rPr>
          <w:rFonts w:ascii="Times New Roman" w:hAnsi="Times New Roman" w:cs="Times New Roman"/>
        </w:rPr>
        <w:t>Teams must go for a two</w:t>
      </w:r>
      <w:r w:rsidR="00943DCD" w:rsidRPr="00943DCD">
        <w:rPr>
          <w:rFonts w:ascii="Times New Roman" w:hAnsi="Times New Roman" w:cs="Times New Roman"/>
        </w:rPr>
        <w:t>-point conversion in the 3rd OT period.</w:t>
      </w:r>
    </w:p>
    <w:p w:rsidR="007E7765" w:rsidRPr="00C522AD" w:rsidRDefault="007E7765" w:rsidP="007E7765">
      <w:pPr>
        <w:pStyle w:val="ListParagraph"/>
        <w:numPr>
          <w:ilvl w:val="1"/>
          <w:numId w:val="1"/>
        </w:numPr>
        <w:rPr>
          <w:rFonts w:ascii="Times New Roman" w:hAnsi="Times New Roman" w:cs="Times New Roman"/>
        </w:rPr>
      </w:pPr>
      <w:r w:rsidRPr="00C522AD">
        <w:rPr>
          <w:rFonts w:ascii="Times New Roman" w:hAnsi="Times New Roman" w:cs="Times New Roman"/>
        </w:rPr>
        <w:t>Rosters and Sportsmanship:</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Rosters are limited to 14 people.</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Rosters must be submitted to the Sports Coordinato</w:t>
      </w:r>
      <w:r w:rsidR="003C3693">
        <w:rPr>
          <w:rFonts w:ascii="Times New Roman" w:hAnsi="Times New Roman" w:cs="Times New Roman"/>
        </w:rPr>
        <w:t>r NO LATER THAN November 4, 2024</w:t>
      </w:r>
      <w:r w:rsidRPr="00C522AD">
        <w:rPr>
          <w:rFonts w:ascii="Times New Roman" w:hAnsi="Times New Roman" w:cs="Times New Roman"/>
        </w:rPr>
        <w:t>. Rosters may be emailed, or hand delivered.</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All players must be active duty military permanently assigned to the activity or on TAD orders to the activity, DoD or federal employees who work full time for the activity, or an 18 and over dependent out of high school with a sponsor assigned to the activity to be rostered on a team.</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All players must check in with the MWR representative prior to game time with the appropriate ID.</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 xml:space="preserve">A team can have a maximum of three </w:t>
      </w:r>
      <w:proofErr w:type="gramStart"/>
      <w:r w:rsidRPr="00C522AD">
        <w:rPr>
          <w:rFonts w:ascii="Times New Roman" w:hAnsi="Times New Roman" w:cs="Times New Roman"/>
        </w:rPr>
        <w:t>DoD</w:t>
      </w:r>
      <w:proofErr w:type="gramEnd"/>
      <w:r w:rsidRPr="00C522AD">
        <w:rPr>
          <w:rFonts w:ascii="Times New Roman" w:hAnsi="Times New Roman" w:cs="Times New Roman"/>
        </w:rPr>
        <w:t xml:space="preserve"> employees or dependents per team.</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The Sports Coordinator can assign any player who does not have a team to a roster.</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Teams may not add players to their roster</w:t>
      </w:r>
      <w:r w:rsidR="003C3693">
        <w:rPr>
          <w:rFonts w:ascii="Times New Roman" w:hAnsi="Times New Roman" w:cs="Times New Roman"/>
        </w:rPr>
        <w:t xml:space="preserve"> after 0800 on November 4, 2024</w:t>
      </w:r>
      <w:r w:rsidRPr="00C522AD">
        <w:rPr>
          <w:rFonts w:ascii="Times New Roman" w:hAnsi="Times New Roman" w:cs="Times New Roman"/>
        </w:rPr>
        <w:t>.</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The Maximum number of teams for this tournament is 10 with a minimum of 4 teams needed to run the tournament.</w:t>
      </w:r>
    </w:p>
    <w:p w:rsidR="007E7765" w:rsidRPr="00C522AD"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Teams are responsible for the cleanliness of the athletic fields. Please pick up your trash prior to leaving the sidelines.</w:t>
      </w:r>
    </w:p>
    <w:p w:rsidR="007E7765" w:rsidRPr="007E7765" w:rsidRDefault="007E7765" w:rsidP="007E7765">
      <w:pPr>
        <w:pStyle w:val="ListParagraph"/>
        <w:numPr>
          <w:ilvl w:val="2"/>
          <w:numId w:val="1"/>
        </w:numPr>
        <w:rPr>
          <w:rFonts w:ascii="Times New Roman" w:hAnsi="Times New Roman" w:cs="Times New Roman"/>
        </w:rPr>
      </w:pPr>
      <w:r w:rsidRPr="00C522AD">
        <w:rPr>
          <w:rFonts w:ascii="Times New Roman" w:hAnsi="Times New Roman" w:cs="Times New Roman"/>
        </w:rPr>
        <w:t xml:space="preserve">Games will be played </w:t>
      </w:r>
      <w:r>
        <w:rPr>
          <w:rFonts w:ascii="Times New Roman" w:hAnsi="Times New Roman" w:cs="Times New Roman"/>
        </w:rPr>
        <w:t>at the scheduled time and</w:t>
      </w:r>
      <w:r w:rsidRPr="00C522AD">
        <w:rPr>
          <w:rFonts w:ascii="Times New Roman" w:hAnsi="Times New Roman" w:cs="Times New Roman"/>
        </w:rPr>
        <w:t xml:space="preserve"> at a fast pace.</w:t>
      </w:r>
    </w:p>
    <w:p w:rsidR="007E7765" w:rsidRDefault="007E7765" w:rsidP="007E7765">
      <w:pPr>
        <w:pStyle w:val="ListParagraph"/>
        <w:numPr>
          <w:ilvl w:val="0"/>
          <w:numId w:val="7"/>
        </w:numPr>
        <w:rPr>
          <w:rFonts w:ascii="Times New Roman" w:hAnsi="Times New Roman" w:cs="Times New Roman"/>
          <w:b/>
        </w:rPr>
      </w:pPr>
      <w:r w:rsidRPr="007E7765">
        <w:rPr>
          <w:rFonts w:ascii="Times New Roman" w:hAnsi="Times New Roman" w:cs="Times New Roman"/>
          <w:b/>
        </w:rPr>
        <w:t>Officials have been instructed to report any unsportsmanlike conduct to the Sports Coordinator immediately following the occurrence. This includes the conduct of the team’s spectators. When a player is ejected from the game, he/she will automatically be suspended from further play until a scheduled meeting with the suspended player and Sports Coordinator occurs. The ejected player will need to leave the field and surrounding areas immediately.</w:t>
      </w:r>
    </w:p>
    <w:p w:rsidR="007E7765" w:rsidRPr="007E7765" w:rsidRDefault="007E7765" w:rsidP="007E7765">
      <w:pPr>
        <w:spacing w:after="0" w:line="240" w:lineRule="auto"/>
        <w:ind w:left="1080"/>
        <w:rPr>
          <w:rFonts w:ascii="Courier New" w:eastAsia="Courier New" w:hAnsi="Courier New" w:cs="Courier New"/>
          <w:color w:val="000000"/>
          <w:sz w:val="24"/>
          <w:szCs w:val="24"/>
        </w:rPr>
      </w:pPr>
      <w:r w:rsidRPr="007E7765">
        <w:rPr>
          <w:rFonts w:ascii="Courier New" w:eastAsia="Courier New" w:hAnsi="Courier New" w:cs="Courier New"/>
          <w:color w:val="000000"/>
          <w:sz w:val="24"/>
          <w:szCs w:val="24"/>
        </w:rPr>
        <w:t> </w:t>
      </w:r>
    </w:p>
    <w:p w:rsidR="007E7765" w:rsidRPr="007E7765" w:rsidRDefault="007E7765" w:rsidP="007E7765">
      <w:pPr>
        <w:spacing w:after="0" w:line="240" w:lineRule="auto"/>
        <w:ind w:left="1080"/>
        <w:rPr>
          <w:rFonts w:ascii="Courier New" w:eastAsia="Courier New" w:hAnsi="Courier New" w:cs="Courier New"/>
          <w:color w:val="000000"/>
          <w:sz w:val="24"/>
          <w:szCs w:val="24"/>
        </w:rPr>
      </w:pPr>
      <w:r w:rsidRPr="007E7765">
        <w:rPr>
          <w:rFonts w:ascii="Courier New" w:eastAsia="Courier New" w:hAnsi="Courier New" w:cs="Courier New"/>
          <w:color w:val="000000"/>
          <w:sz w:val="24"/>
          <w:szCs w:val="24"/>
        </w:rPr>
        <w:t>Best regards, </w:t>
      </w:r>
    </w:p>
    <w:p w:rsidR="007E7765" w:rsidRPr="007E7765" w:rsidRDefault="007E7765" w:rsidP="007E7765">
      <w:pPr>
        <w:spacing w:after="0" w:line="240" w:lineRule="auto"/>
        <w:ind w:left="1080"/>
        <w:rPr>
          <w:rFonts w:ascii="Courier New" w:eastAsia="Courier New" w:hAnsi="Courier New" w:cs="Courier New"/>
          <w:color w:val="000000"/>
          <w:sz w:val="24"/>
          <w:szCs w:val="24"/>
        </w:rPr>
      </w:pPr>
    </w:p>
    <w:p w:rsidR="007E7765" w:rsidRPr="007E7765" w:rsidRDefault="007E7765" w:rsidP="007E7765">
      <w:pPr>
        <w:spacing w:after="0" w:line="240" w:lineRule="auto"/>
        <w:ind w:left="1080"/>
        <w:rPr>
          <w:rFonts w:ascii="Courier New" w:eastAsia="Courier New" w:hAnsi="Courier New" w:cs="Courier New"/>
          <w:color w:val="000000"/>
          <w:sz w:val="24"/>
          <w:szCs w:val="24"/>
        </w:rPr>
      </w:pPr>
    </w:p>
    <w:p w:rsidR="007E7765" w:rsidRPr="007E7765" w:rsidRDefault="007E7765" w:rsidP="007E7765">
      <w:pPr>
        <w:spacing w:after="0" w:line="240" w:lineRule="auto"/>
        <w:ind w:left="1080"/>
        <w:rPr>
          <w:rFonts w:ascii="Courier New" w:eastAsia="Courier New" w:hAnsi="Courier New" w:cs="Courier New"/>
          <w:color w:val="000000"/>
          <w:sz w:val="24"/>
          <w:szCs w:val="24"/>
        </w:rPr>
      </w:pPr>
      <w:r w:rsidRPr="007E7765">
        <w:rPr>
          <w:rFonts w:ascii="Courier New" w:eastAsia="Courier New" w:hAnsi="Courier New" w:cs="Courier New"/>
          <w:color w:val="000000"/>
          <w:sz w:val="24"/>
          <w:szCs w:val="24"/>
        </w:rPr>
        <w:t>Angie Freedman </w:t>
      </w:r>
    </w:p>
    <w:p w:rsidR="007E7765" w:rsidRPr="007E7765" w:rsidRDefault="007E7765" w:rsidP="007E7765">
      <w:pPr>
        <w:spacing w:after="0" w:line="240" w:lineRule="auto"/>
        <w:ind w:left="1080"/>
        <w:rPr>
          <w:rFonts w:ascii="Courier New" w:eastAsia="Courier New" w:hAnsi="Courier New" w:cs="Courier New"/>
          <w:color w:val="000000"/>
          <w:sz w:val="24"/>
          <w:szCs w:val="24"/>
        </w:rPr>
      </w:pPr>
      <w:bookmarkStart w:id="1" w:name="_heading=h.gjdgxs"/>
      <w:bookmarkEnd w:id="1"/>
      <w:r w:rsidRPr="007E7765">
        <w:rPr>
          <w:rFonts w:ascii="Courier New" w:eastAsia="Courier New" w:hAnsi="Courier New" w:cs="Courier New"/>
          <w:color w:val="000000"/>
          <w:sz w:val="24"/>
          <w:szCs w:val="24"/>
        </w:rPr>
        <w:t>Sports Coordinator</w:t>
      </w:r>
    </w:p>
    <w:p w:rsidR="007E7765" w:rsidRPr="007E7765" w:rsidRDefault="007E7765" w:rsidP="007E7765">
      <w:pPr>
        <w:spacing w:after="0" w:line="240" w:lineRule="auto"/>
        <w:ind w:left="360" w:firstLine="720"/>
        <w:rPr>
          <w:rFonts w:ascii="Courier New" w:eastAsia="Courier New" w:hAnsi="Courier New" w:cs="Courier New"/>
          <w:color w:val="000000"/>
          <w:sz w:val="24"/>
          <w:szCs w:val="24"/>
        </w:rPr>
      </w:pPr>
      <w:r w:rsidRPr="007E7765">
        <w:rPr>
          <w:rFonts w:ascii="Courier New" w:eastAsia="Courier New" w:hAnsi="Courier New" w:cs="Courier New"/>
          <w:color w:val="000000"/>
          <w:sz w:val="24"/>
          <w:szCs w:val="24"/>
        </w:rPr>
        <w:t>Morale Welfare &amp; Recreation</w:t>
      </w:r>
    </w:p>
    <w:p w:rsidR="007E7765" w:rsidRPr="007E7765" w:rsidRDefault="007E7765" w:rsidP="007E7765">
      <w:pPr>
        <w:ind w:left="1170"/>
        <w:rPr>
          <w:rFonts w:ascii="Times New Roman" w:hAnsi="Times New Roman" w:cs="Times New Roman"/>
        </w:rPr>
      </w:pPr>
    </w:p>
    <w:p w:rsidR="007E7765" w:rsidRPr="007E7765" w:rsidRDefault="007E7765" w:rsidP="007E7765">
      <w:pPr>
        <w:pStyle w:val="ListParagraph"/>
        <w:ind w:left="1800"/>
        <w:rPr>
          <w:rFonts w:ascii="Times New Roman" w:hAnsi="Times New Roman" w:cs="Times New Roman"/>
          <w:b/>
        </w:rPr>
      </w:pPr>
    </w:p>
    <w:p w:rsidR="007E7765" w:rsidRDefault="007E7765" w:rsidP="007E7765">
      <w:pPr>
        <w:ind w:left="1080"/>
        <w:rPr>
          <w:rFonts w:ascii="Times New Roman" w:hAnsi="Times New Roman" w:cs="Times New Roman"/>
          <w:b/>
        </w:rPr>
      </w:pPr>
    </w:p>
    <w:p w:rsidR="007E7765" w:rsidRDefault="007E7765" w:rsidP="007E7765">
      <w:pPr>
        <w:ind w:left="1080"/>
        <w:rPr>
          <w:rFonts w:ascii="Times New Roman" w:hAnsi="Times New Roman" w:cs="Times New Roman"/>
          <w:b/>
        </w:rPr>
      </w:pPr>
    </w:p>
    <w:p w:rsidR="00943DCD" w:rsidRPr="00100057" w:rsidRDefault="00943DCD" w:rsidP="00943DCD">
      <w:pPr>
        <w:pStyle w:val="ListParagraph"/>
        <w:ind w:left="1440"/>
        <w:rPr>
          <w:rFonts w:ascii="Times New Roman" w:hAnsi="Times New Roman" w:cs="Times New Roman"/>
          <w:b/>
        </w:rPr>
      </w:pPr>
    </w:p>
    <w:p w:rsidR="00755D52" w:rsidRPr="00755D52" w:rsidRDefault="00755D52" w:rsidP="00943DCD">
      <w:pPr>
        <w:ind w:left="720"/>
        <w:rPr>
          <w:rFonts w:ascii="Times New Roman" w:hAnsi="Times New Roman" w:cs="Times New Roman"/>
          <w:b/>
        </w:rPr>
      </w:pPr>
    </w:p>
    <w:sectPr w:rsidR="00755D52" w:rsidRPr="00755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6529"/>
    <w:multiLevelType w:val="hybridMultilevel"/>
    <w:tmpl w:val="A7027E6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5D4699"/>
    <w:multiLevelType w:val="hybridMultilevel"/>
    <w:tmpl w:val="3432C6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E00587"/>
    <w:multiLevelType w:val="hybridMultilevel"/>
    <w:tmpl w:val="86F870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846C2A"/>
    <w:multiLevelType w:val="hybridMultilevel"/>
    <w:tmpl w:val="B9522C1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448C21E8">
      <w:start w:val="1"/>
      <w:numFmt w:val="lowerLetter"/>
      <w:lvlText w:val="%3."/>
      <w:lvlJc w:val="left"/>
      <w:pPr>
        <w:ind w:left="2340" w:hanging="360"/>
      </w:pPr>
      <w:rPr>
        <w:b w:val="0"/>
      </w:rPr>
    </w:lvl>
    <w:lvl w:ilvl="3" w:tplc="04090013">
      <w:start w:val="1"/>
      <w:numFmt w:val="upperRoman"/>
      <w:lvlText w:val="%4."/>
      <w:lvlJc w:val="right"/>
      <w:pPr>
        <w:ind w:left="2880" w:hanging="360"/>
      </w:pPr>
      <w:rPr>
        <w:b w:val="0"/>
      </w:rPr>
    </w:lvl>
    <w:lvl w:ilvl="4" w:tplc="5C8CC480">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2389B"/>
    <w:multiLevelType w:val="hybridMultilevel"/>
    <w:tmpl w:val="8A14C5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F4F3D"/>
    <w:multiLevelType w:val="hybridMultilevel"/>
    <w:tmpl w:val="545CDA0A"/>
    <w:lvl w:ilvl="0" w:tplc="5C8CC480">
      <w:start w:val="1"/>
      <w:numFmt w:val="upperRoman"/>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9A3347E"/>
    <w:multiLevelType w:val="hybridMultilevel"/>
    <w:tmpl w:val="EEB060B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1F"/>
    <w:rsid w:val="00085577"/>
    <w:rsid w:val="00100057"/>
    <w:rsid w:val="003C3693"/>
    <w:rsid w:val="005D5A3B"/>
    <w:rsid w:val="00616CB7"/>
    <w:rsid w:val="006E330C"/>
    <w:rsid w:val="00755D52"/>
    <w:rsid w:val="007E7765"/>
    <w:rsid w:val="00943DCD"/>
    <w:rsid w:val="00965F2C"/>
    <w:rsid w:val="00A5091F"/>
    <w:rsid w:val="00B3721D"/>
    <w:rsid w:val="00BE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7C1E"/>
  <w15:chartTrackingRefBased/>
  <w15:docId w15:val="{C55A36FB-FC45-4F1C-846B-CB9DD9AD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29136">
      <w:bodyDiv w:val="1"/>
      <w:marLeft w:val="0"/>
      <w:marRight w:val="0"/>
      <w:marTop w:val="0"/>
      <w:marBottom w:val="0"/>
      <w:divBdr>
        <w:top w:val="none" w:sz="0" w:space="0" w:color="auto"/>
        <w:left w:val="none" w:sz="0" w:space="0" w:color="auto"/>
        <w:bottom w:val="none" w:sz="0" w:space="0" w:color="auto"/>
        <w:right w:val="none" w:sz="0" w:space="0" w:color="auto"/>
      </w:divBdr>
      <w:divsChild>
        <w:div w:id="245115751">
          <w:marLeft w:val="0"/>
          <w:marRight w:val="0"/>
          <w:marTop w:val="0"/>
          <w:marBottom w:val="0"/>
          <w:divBdr>
            <w:top w:val="none" w:sz="0" w:space="0" w:color="auto"/>
            <w:left w:val="none" w:sz="0" w:space="0" w:color="auto"/>
            <w:bottom w:val="none" w:sz="0" w:space="0" w:color="auto"/>
            <w:right w:val="none" w:sz="0" w:space="0" w:color="auto"/>
          </w:divBdr>
        </w:div>
        <w:div w:id="350188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Baillie, Anthony J PO2 USN SUBASE KINGS BAY GA (USA)</dc:creator>
  <cp:keywords/>
  <dc:description/>
  <cp:lastModifiedBy>Freedman, Angela K CIV USN NAS KEY WEST FL (USA)</cp:lastModifiedBy>
  <cp:revision>3</cp:revision>
  <dcterms:created xsi:type="dcterms:W3CDTF">2025-02-03T23:18:00Z</dcterms:created>
  <dcterms:modified xsi:type="dcterms:W3CDTF">2025-02-03T23:20:00Z</dcterms:modified>
</cp:coreProperties>
</file>