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A08" w14:textId="77777777" w:rsidR="004A7F97" w:rsidRDefault="003551D9" w:rsidP="00355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ahnschrift" w:eastAsia="Times New Roman" w:hAnsi="Bahnschrift" w:cs="Angsana New"/>
          <w:color w:val="000000"/>
          <w:sz w:val="32"/>
          <w:szCs w:val="32"/>
        </w:rPr>
      </w:pPr>
      <w:r>
        <w:rPr>
          <w:rFonts w:ascii="Bahnschrift" w:eastAsia="Times New Roman" w:hAnsi="Bahnschrift" w:cs="Angsana New"/>
          <w:noProof/>
          <w:color w:val="000000"/>
          <w:sz w:val="32"/>
          <w:szCs w:val="32"/>
        </w:rPr>
        <w:drawing>
          <wp:inline distT="0" distB="0" distL="0" distR="0" wp14:anchorId="32B9BF0D" wp14:editId="030065BA">
            <wp:extent cx="1531620" cy="116198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61" cy="116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7112" w14:textId="0C97A651" w:rsidR="00532A56" w:rsidRPr="003551D9" w:rsidRDefault="00532A56" w:rsidP="00355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ahnschrift" w:eastAsia="Times New Roman" w:hAnsi="Bahnschrift" w:cs="Angsana New"/>
          <w:color w:val="000000"/>
          <w:sz w:val="32"/>
          <w:szCs w:val="32"/>
        </w:rPr>
      </w:pPr>
      <w:r w:rsidRPr="003551D9">
        <w:rPr>
          <w:rFonts w:ascii="Bahnschrift" w:eastAsia="Times New Roman" w:hAnsi="Bahnschrift" w:cs="Angsana New"/>
          <w:color w:val="000000"/>
          <w:sz w:val="32"/>
          <w:szCs w:val="32"/>
        </w:rPr>
        <w:t>U5 Soccer Rules</w:t>
      </w:r>
    </w:p>
    <w:p w14:paraId="50651E0B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/>
          <w:color w:val="000000"/>
          <w:sz w:val="24"/>
          <w:szCs w:val="24"/>
        </w:rPr>
        <w:t>Game Format</w:t>
      </w:r>
    </w:p>
    <w:p w14:paraId="523E6ADB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Teams will begin with 25 minutes of practice time.  Once the practices are complete the teams will participate in a game.  </w:t>
      </w:r>
    </w:p>
    <w:p w14:paraId="3F962BC0" w14:textId="42D25DDE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All games will consist of (2) 10-minute halves with a </w:t>
      </w:r>
      <w:r w:rsidR="001A7D73"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3-minute</w:t>
      </w: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half time.</w:t>
      </w:r>
    </w:p>
    <w:p w14:paraId="7F193691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Games will be played using a size 3 ball.</w:t>
      </w:r>
    </w:p>
    <w:p w14:paraId="054F665E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All games will be played with 4 field players on each side. </w:t>
      </w:r>
      <w:r w:rsidRPr="003551D9">
        <w:rPr>
          <w:rFonts w:ascii="Bahnschrift" w:eastAsia="Times New Roman" w:hAnsi="Bahnschrift" w:cs="Times New Roman"/>
          <w:bCs/>
          <w:i/>
          <w:color w:val="000000"/>
          <w:sz w:val="24"/>
          <w:szCs w:val="24"/>
        </w:rPr>
        <w:t>NO GOALIES WILL BE USED FOR THIS AGE GROUP.</w:t>
      </w: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 </w:t>
      </w:r>
    </w:p>
    <w:p w14:paraId="5216EA35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You may stop time at any point to substitute, each coach will have a whistle to be able to stop time</w:t>
      </w:r>
    </w:p>
    <w:p w14:paraId="5423C6B9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All players are required to play at least 10 minutes over the course of the game.</w:t>
      </w:r>
    </w:p>
    <w:p w14:paraId="7B8B8E61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Score will not be kept.</w:t>
      </w:r>
    </w:p>
    <w:p w14:paraId="33E22403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  <w:u w:val="single"/>
        </w:rPr>
      </w:pPr>
    </w:p>
    <w:p w14:paraId="058C5BD6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/>
          <w:color w:val="000000"/>
          <w:sz w:val="24"/>
          <w:szCs w:val="24"/>
        </w:rPr>
        <w:t>Role of Coaches</w:t>
      </w:r>
    </w:p>
    <w:p w14:paraId="74ABE4ED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There are no referees; coaches are to explain to the players what they did wrong and what they should have done </w:t>
      </w:r>
      <w:proofErr w:type="gramStart"/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during the course of</w:t>
      </w:r>
      <w:proofErr w:type="gramEnd"/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the game when infractions occur.</w:t>
      </w:r>
    </w:p>
    <w:p w14:paraId="017A3D2E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Coaches flip a coin for kick-off possession.  The opposing players must stay 4 yards away.</w:t>
      </w:r>
    </w:p>
    <w:p w14:paraId="4989C289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Coaches will need whistles for stoppages and watches to keep game time.</w:t>
      </w:r>
    </w:p>
    <w:p w14:paraId="44F8DDC8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  <w:u w:val="single"/>
        </w:rPr>
      </w:pPr>
    </w:p>
    <w:p w14:paraId="1A61290F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/>
          <w:color w:val="000000"/>
          <w:sz w:val="24"/>
          <w:szCs w:val="24"/>
        </w:rPr>
        <w:t>Rules of the Game</w:t>
      </w:r>
    </w:p>
    <w:p w14:paraId="1C70F167" w14:textId="2058B5F9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Throw-ins are with two feet planted side by side.  The ball comes behind the players head before being released.  If the throw in is incorrect game play will continue.</w:t>
      </w:r>
      <w:r w:rsidR="003551D9"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Coaches please just try to correct as game continues.</w:t>
      </w:r>
    </w:p>
    <w:p w14:paraId="33E9C4CD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There are no penalty kicks.  There are only direct kicks.  The opposite team must stay 4 yards away which may result in a kick straight into the goal.</w:t>
      </w:r>
    </w:p>
    <w:p w14:paraId="2A2FB1C8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Corner kicks will be taken from the corner closest to the ball going over the end line.  No player may be within 4 yards of the kicker.</w:t>
      </w:r>
    </w:p>
    <w:p w14:paraId="02C4202C" w14:textId="77777777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Goal kicks should be taken within 2 yards of the goal line nearest the point where the ball is </w:t>
      </w: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  <w:u w:val="single"/>
        </w:rPr>
        <w:t>retrieved</w:t>
      </w: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to keep the game moving.</w:t>
      </w:r>
    </w:p>
    <w:p w14:paraId="3912FBA5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  <w:u w:val="single"/>
        </w:rPr>
      </w:pPr>
    </w:p>
    <w:p w14:paraId="284CC39C" w14:textId="77777777" w:rsidR="00A33A3D" w:rsidRPr="003551D9" w:rsidRDefault="00A33A3D" w:rsidP="001A7D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Bahnschrift" w:eastAsia="Times New Roman" w:hAnsi="Bahnschrift" w:cs="Times New Roman"/>
          <w:b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/>
          <w:color w:val="000000"/>
          <w:sz w:val="24"/>
          <w:szCs w:val="24"/>
        </w:rPr>
        <w:t>Equipment</w:t>
      </w:r>
    </w:p>
    <w:p w14:paraId="23F8F9E9" w14:textId="1DD90E99" w:rsidR="00A33A3D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All players must wear their team’s uniform for every game.  Coaches will inspect their players before each game to ensure that shoes are </w:t>
      </w:r>
      <w:proofErr w:type="gramStart"/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tied</w:t>
      </w:r>
      <w:proofErr w:type="gramEnd"/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 and shin-guards are being properly worn beneath the socks and shirts are tucked into the shorts.</w:t>
      </w:r>
    </w:p>
    <w:p w14:paraId="5BA6C1DC" w14:textId="77777777" w:rsidR="003551D9" w:rsidRPr="003551D9" w:rsidRDefault="00A33A3D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  <w:u w:val="single"/>
        </w:rPr>
        <w:t>Children must wear shin-guards</w:t>
      </w: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 xml:space="preserve">, </w:t>
      </w:r>
    </w:p>
    <w:p w14:paraId="21982900" w14:textId="5AC94ECB" w:rsidR="00A33A3D" w:rsidRPr="003551D9" w:rsidRDefault="003551D9" w:rsidP="001A7D7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4"/>
          <w:szCs w:val="24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M</w:t>
      </w:r>
      <w:r w:rsidR="00A33A3D"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outhpieces are optional.</w:t>
      </w:r>
    </w:p>
    <w:p w14:paraId="14327F5F" w14:textId="0F7FA747" w:rsidR="004A7F97" w:rsidRPr="004A7F97" w:rsidRDefault="00A33A3D" w:rsidP="004A7F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Times New Roman" w:hAnsi="Bahnschrift" w:cs="Times New Roman"/>
          <w:bCs/>
          <w:color w:val="000000"/>
          <w:sz w:val="27"/>
          <w:szCs w:val="27"/>
        </w:rPr>
      </w:pPr>
      <w:r w:rsidRPr="003551D9">
        <w:rPr>
          <w:rFonts w:ascii="Bahnschrift" w:eastAsia="Times New Roman" w:hAnsi="Bahnschrift" w:cs="Times New Roman"/>
          <w:bCs/>
          <w:color w:val="000000"/>
          <w:sz w:val="24"/>
          <w:szCs w:val="24"/>
        </w:rPr>
        <w:t>Hard casts must be padded and inspected before the player is allowed to play.</w:t>
      </w:r>
    </w:p>
    <w:sectPr w:rsidR="004A7F97" w:rsidRPr="004A7F97" w:rsidSect="004A7F97">
      <w:pgSz w:w="12240" w:h="15840"/>
      <w:pgMar w:top="1152" w:right="1440" w:bottom="1152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9EA" w14:textId="77777777" w:rsidR="00104993" w:rsidRDefault="00104993">
      <w:pPr>
        <w:spacing w:line="240" w:lineRule="auto"/>
      </w:pPr>
      <w:r>
        <w:separator/>
      </w:r>
    </w:p>
  </w:endnote>
  <w:endnote w:type="continuationSeparator" w:id="0">
    <w:p w14:paraId="2251A3C7" w14:textId="77777777" w:rsidR="00104993" w:rsidRDefault="00104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D601" w14:textId="77777777" w:rsidR="00104993" w:rsidRDefault="00104993">
      <w:pPr>
        <w:spacing w:line="240" w:lineRule="auto"/>
      </w:pPr>
      <w:r>
        <w:separator/>
      </w:r>
    </w:p>
  </w:footnote>
  <w:footnote w:type="continuationSeparator" w:id="0">
    <w:p w14:paraId="4E731DE8" w14:textId="77777777" w:rsidR="00104993" w:rsidRDefault="00104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1936"/>
    <w:multiLevelType w:val="hybridMultilevel"/>
    <w:tmpl w:val="C1461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23"/>
    <w:rsid w:val="000351F3"/>
    <w:rsid w:val="000839B2"/>
    <w:rsid w:val="000C4FAD"/>
    <w:rsid w:val="000D3F49"/>
    <w:rsid w:val="00104993"/>
    <w:rsid w:val="001A7D73"/>
    <w:rsid w:val="001F7603"/>
    <w:rsid w:val="003551D9"/>
    <w:rsid w:val="0047288B"/>
    <w:rsid w:val="004A7F97"/>
    <w:rsid w:val="004E0F36"/>
    <w:rsid w:val="00532A56"/>
    <w:rsid w:val="00596AEB"/>
    <w:rsid w:val="00687003"/>
    <w:rsid w:val="006B3D94"/>
    <w:rsid w:val="00713D23"/>
    <w:rsid w:val="00745A04"/>
    <w:rsid w:val="00800CF2"/>
    <w:rsid w:val="00844FEB"/>
    <w:rsid w:val="00895827"/>
    <w:rsid w:val="008D0B1D"/>
    <w:rsid w:val="009D23B4"/>
    <w:rsid w:val="00A33A3D"/>
    <w:rsid w:val="00AF235A"/>
    <w:rsid w:val="00B86310"/>
    <w:rsid w:val="00BE0A11"/>
    <w:rsid w:val="00C739CB"/>
    <w:rsid w:val="00D23A67"/>
    <w:rsid w:val="00D26CC4"/>
    <w:rsid w:val="00DF4492"/>
    <w:rsid w:val="00EF061D"/>
    <w:rsid w:val="00F402BE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287DE3"/>
  <w15:docId w15:val="{95D05976-B7DE-499E-92CE-34EDB40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39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CB"/>
  </w:style>
  <w:style w:type="paragraph" w:styleId="Footer">
    <w:name w:val="footer"/>
    <w:basedOn w:val="Normal"/>
    <w:link w:val="FooterChar"/>
    <w:uiPriority w:val="99"/>
    <w:unhideWhenUsed/>
    <w:rsid w:val="00C739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3482-8CE8-4CBB-A1F0-3DC1416B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Moore</dc:creator>
  <cp:lastModifiedBy>Brittany Moore</cp:lastModifiedBy>
  <cp:revision>2</cp:revision>
  <dcterms:created xsi:type="dcterms:W3CDTF">2021-07-06T20:42:00Z</dcterms:created>
  <dcterms:modified xsi:type="dcterms:W3CDTF">2021-07-06T20:42:00Z</dcterms:modified>
</cp:coreProperties>
</file>