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D1" w:rsidRPr="00175288" w:rsidRDefault="002401F8" w:rsidP="008832D1">
      <w:pPr>
        <w:spacing w:after="0" w:line="240" w:lineRule="auto"/>
        <w:rPr>
          <w:rFonts w:asciiTheme="minorHAnsi" w:hAnsiTheme="minorHAnsi"/>
          <w:b/>
          <w:bCs/>
          <w:sz w:val="30"/>
        </w:rPr>
      </w:pPr>
      <w:bookmarkStart w:id="0" w:name="_GoBack"/>
      <w:r>
        <w:rPr>
          <w:rFonts w:asciiTheme="minorHAnsi" w:hAnsiTheme="minorHAnsi"/>
          <w:b/>
          <w:bCs/>
          <w:sz w:val="30"/>
        </w:rPr>
        <w:t>HEAT GUIDELINES - YOUTH SPORTS &amp; ACTIVITIES</w:t>
      </w:r>
    </w:p>
    <w:bookmarkEnd w:id="0"/>
    <w:p w:rsidR="008832D1" w:rsidRPr="008832D1" w:rsidRDefault="008832D1" w:rsidP="008832D1">
      <w:pPr>
        <w:spacing w:after="0" w:line="240" w:lineRule="auto"/>
        <w:rPr>
          <w:rFonts w:asciiTheme="minorHAnsi" w:hAnsiTheme="minorHAnsi"/>
        </w:rPr>
      </w:pPr>
    </w:p>
    <w:p w:rsidR="008832D1" w:rsidRPr="008832D1" w:rsidRDefault="008832D1" w:rsidP="008832D1">
      <w:pPr>
        <w:spacing w:after="0" w:line="240" w:lineRule="auto"/>
        <w:rPr>
          <w:rFonts w:asciiTheme="minorHAnsi" w:hAnsiTheme="minorHAnsi"/>
        </w:rPr>
      </w:pPr>
      <w:r w:rsidRPr="008832D1">
        <w:rPr>
          <w:rFonts w:asciiTheme="minorHAnsi" w:hAnsiTheme="minorHAnsi"/>
        </w:rPr>
        <w:t>Winona Parks &amp; Recreation has implemented the following guidelines to deal with extreme heat at all youth</w:t>
      </w:r>
      <w:r>
        <w:rPr>
          <w:rFonts w:asciiTheme="minorHAnsi" w:hAnsiTheme="minorHAnsi"/>
        </w:rPr>
        <w:t xml:space="preserve"> </w:t>
      </w:r>
      <w:r w:rsidR="0042582B">
        <w:rPr>
          <w:rFonts w:asciiTheme="minorHAnsi" w:hAnsiTheme="minorHAnsi"/>
        </w:rPr>
        <w:t xml:space="preserve">practices, </w:t>
      </w:r>
      <w:r w:rsidRPr="008832D1">
        <w:rPr>
          <w:rFonts w:asciiTheme="minorHAnsi" w:hAnsiTheme="minorHAnsi"/>
        </w:rPr>
        <w:t xml:space="preserve">games and </w:t>
      </w:r>
      <w:r w:rsidR="0042582B">
        <w:rPr>
          <w:rFonts w:asciiTheme="minorHAnsi" w:hAnsiTheme="minorHAnsi"/>
        </w:rPr>
        <w:t>events</w:t>
      </w:r>
      <w:r w:rsidRPr="008832D1">
        <w:rPr>
          <w:rFonts w:asciiTheme="minorHAnsi" w:hAnsiTheme="minorHAnsi"/>
        </w:rPr>
        <w:t xml:space="preserve">. </w:t>
      </w:r>
      <w:r w:rsidR="0042582B">
        <w:rPr>
          <w:rFonts w:asciiTheme="minorHAnsi" w:hAnsiTheme="minorHAnsi"/>
        </w:rPr>
        <w:t xml:space="preserve">This policy </w:t>
      </w:r>
      <w:proofErr w:type="gramStart"/>
      <w:r w:rsidRPr="008832D1">
        <w:rPr>
          <w:rFonts w:asciiTheme="minorHAnsi" w:hAnsiTheme="minorHAnsi"/>
        </w:rPr>
        <w:t>is designed</w:t>
      </w:r>
      <w:proofErr w:type="gramEnd"/>
      <w:r w:rsidRPr="008832D1">
        <w:rPr>
          <w:rFonts w:asciiTheme="minorHAnsi" w:hAnsiTheme="minorHAnsi"/>
        </w:rPr>
        <w:t xml:space="preserve"> to provide participants with a standard for safe play in</w:t>
      </w:r>
      <w:r>
        <w:rPr>
          <w:rFonts w:asciiTheme="minorHAnsi" w:hAnsiTheme="minorHAnsi"/>
        </w:rPr>
        <w:t xml:space="preserve"> </w:t>
      </w:r>
      <w:r w:rsidRPr="008832D1">
        <w:rPr>
          <w:rFonts w:asciiTheme="minorHAnsi" w:hAnsiTheme="minorHAnsi"/>
        </w:rPr>
        <w:t>situations of extreme heat.</w:t>
      </w:r>
    </w:p>
    <w:p w:rsidR="008832D1" w:rsidRDefault="008832D1" w:rsidP="008832D1">
      <w:pPr>
        <w:spacing w:after="0" w:line="240" w:lineRule="auto"/>
        <w:rPr>
          <w:rFonts w:asciiTheme="minorHAnsi" w:hAnsiTheme="minorHAnsi"/>
        </w:rPr>
      </w:pPr>
    </w:p>
    <w:p w:rsidR="008832D1" w:rsidRDefault="008832D1" w:rsidP="008832D1">
      <w:pPr>
        <w:spacing w:after="0" w:line="240" w:lineRule="auto"/>
        <w:rPr>
          <w:rFonts w:asciiTheme="minorHAnsi" w:hAnsiTheme="minorHAnsi"/>
        </w:rPr>
      </w:pPr>
      <w:r w:rsidRPr="008832D1">
        <w:rPr>
          <w:rFonts w:asciiTheme="minorHAnsi" w:hAnsiTheme="minorHAnsi"/>
        </w:rPr>
        <w:t xml:space="preserve">The two values that the </w:t>
      </w:r>
      <w:r w:rsidR="006B03D5">
        <w:rPr>
          <w:rFonts w:asciiTheme="minorHAnsi" w:hAnsiTheme="minorHAnsi"/>
        </w:rPr>
        <w:t>WPR</w:t>
      </w:r>
      <w:r w:rsidRPr="008832D1">
        <w:rPr>
          <w:rFonts w:asciiTheme="minorHAnsi" w:hAnsiTheme="minorHAnsi"/>
        </w:rPr>
        <w:t xml:space="preserve"> will take into account wh</w:t>
      </w:r>
      <w:r w:rsidR="0042582B">
        <w:rPr>
          <w:rFonts w:asciiTheme="minorHAnsi" w:hAnsiTheme="minorHAnsi"/>
        </w:rPr>
        <w:t>en modifying or canceling activities</w:t>
      </w:r>
      <w:r w:rsidRPr="008832D1">
        <w:rPr>
          <w:rFonts w:asciiTheme="minorHAnsi" w:hAnsiTheme="minorHAnsi"/>
        </w:rPr>
        <w:t xml:space="preserve"> are air</w:t>
      </w:r>
      <w:r>
        <w:rPr>
          <w:rFonts w:asciiTheme="minorHAnsi" w:hAnsiTheme="minorHAnsi"/>
        </w:rPr>
        <w:t xml:space="preserve"> </w:t>
      </w:r>
      <w:r w:rsidRPr="008832D1">
        <w:rPr>
          <w:rFonts w:asciiTheme="minorHAnsi" w:hAnsiTheme="minorHAnsi"/>
        </w:rPr>
        <w:t>temperature and relative humidity. The combination of these two elements reflects the heat index. We will rely on</w:t>
      </w:r>
      <w:r>
        <w:rPr>
          <w:rFonts w:asciiTheme="minorHAnsi" w:hAnsiTheme="minorHAnsi"/>
        </w:rPr>
        <w:t xml:space="preserve"> </w:t>
      </w:r>
      <w:r w:rsidRPr="008832D1">
        <w:rPr>
          <w:rFonts w:asciiTheme="minorHAnsi" w:hAnsiTheme="minorHAnsi"/>
        </w:rPr>
        <w:t xml:space="preserve">the heat index reading that </w:t>
      </w:r>
      <w:proofErr w:type="gramStart"/>
      <w:r w:rsidRPr="008832D1">
        <w:rPr>
          <w:rFonts w:asciiTheme="minorHAnsi" w:hAnsiTheme="minorHAnsi"/>
        </w:rPr>
        <w:t>is updated</w:t>
      </w:r>
      <w:proofErr w:type="gramEnd"/>
      <w:r w:rsidRPr="008832D1">
        <w:rPr>
          <w:rFonts w:asciiTheme="minorHAnsi" w:hAnsiTheme="minorHAnsi"/>
        </w:rPr>
        <w:t xml:space="preserve"> hourly </w:t>
      </w:r>
      <w:r w:rsidR="0042582B">
        <w:rPr>
          <w:rFonts w:asciiTheme="minorHAnsi" w:hAnsiTheme="minorHAnsi"/>
        </w:rPr>
        <w:t xml:space="preserve">by the National Weather Service at </w:t>
      </w:r>
      <w:r w:rsidR="0042582B" w:rsidRPr="0042582B">
        <w:rPr>
          <w:rFonts w:asciiTheme="minorHAnsi" w:hAnsiTheme="minorHAnsi"/>
        </w:rPr>
        <w:t>https://www.weather.gov/</w:t>
      </w:r>
      <w:r w:rsidR="0042582B">
        <w:rPr>
          <w:rFonts w:asciiTheme="minorHAnsi" w:hAnsiTheme="minorHAnsi"/>
        </w:rPr>
        <w:t xml:space="preserve"> </w:t>
      </w:r>
    </w:p>
    <w:p w:rsidR="008832D1" w:rsidRPr="008832D1" w:rsidRDefault="008832D1" w:rsidP="008832D1">
      <w:pPr>
        <w:spacing w:after="0" w:line="240" w:lineRule="auto"/>
        <w:rPr>
          <w:rFonts w:asciiTheme="minorHAnsi" w:hAnsiTheme="minorHAnsi"/>
        </w:rPr>
      </w:pPr>
    </w:p>
    <w:p w:rsidR="008832D1" w:rsidRPr="008832D1" w:rsidRDefault="006B03D5" w:rsidP="008832D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WPR</w:t>
      </w:r>
      <w:r w:rsidR="008832D1" w:rsidRPr="008832D1">
        <w:rPr>
          <w:rFonts w:asciiTheme="minorHAnsi" w:hAnsiTheme="minorHAnsi"/>
        </w:rPr>
        <w:t xml:space="preserve"> </w:t>
      </w:r>
      <w:r w:rsidR="0042582B">
        <w:rPr>
          <w:rFonts w:asciiTheme="minorHAnsi" w:hAnsiTheme="minorHAnsi"/>
        </w:rPr>
        <w:t>observes</w:t>
      </w:r>
      <w:r w:rsidR="008832D1" w:rsidRPr="008832D1">
        <w:rPr>
          <w:rFonts w:asciiTheme="minorHAnsi" w:hAnsiTheme="minorHAnsi"/>
        </w:rPr>
        <w:t xml:space="preserve"> four heat index zones</w:t>
      </w:r>
      <w:r w:rsidR="0042582B">
        <w:rPr>
          <w:rFonts w:asciiTheme="minorHAnsi" w:hAnsiTheme="minorHAnsi"/>
        </w:rPr>
        <w:t xml:space="preserve"> ba</w:t>
      </w:r>
      <w:r w:rsidR="008832D1" w:rsidRPr="008832D1">
        <w:rPr>
          <w:rFonts w:asciiTheme="minorHAnsi" w:hAnsiTheme="minorHAnsi"/>
        </w:rPr>
        <w:t>sed on recommended guidelines published by</w:t>
      </w:r>
      <w:r>
        <w:rPr>
          <w:rFonts w:asciiTheme="minorHAnsi" w:hAnsiTheme="minorHAnsi"/>
        </w:rPr>
        <w:t xml:space="preserve"> </w:t>
      </w:r>
      <w:r w:rsidR="008832D1" w:rsidRPr="008832D1">
        <w:rPr>
          <w:rFonts w:asciiTheme="minorHAnsi" w:hAnsiTheme="minorHAnsi"/>
        </w:rPr>
        <w:t>the American College of Sports Medicine (ACSM) for participation in sports activities during periods of extreme</w:t>
      </w:r>
      <w:r>
        <w:rPr>
          <w:rFonts w:asciiTheme="minorHAnsi" w:hAnsiTheme="minorHAnsi"/>
        </w:rPr>
        <w:t xml:space="preserve"> </w:t>
      </w:r>
      <w:r w:rsidR="008832D1" w:rsidRPr="008832D1">
        <w:rPr>
          <w:rFonts w:asciiTheme="minorHAnsi" w:hAnsiTheme="minorHAnsi"/>
        </w:rPr>
        <w:t>heat. Because the heat index does not take into account wind and direct sunlight, two degrees will be added to the</w:t>
      </w:r>
      <w:r>
        <w:rPr>
          <w:rFonts w:asciiTheme="minorHAnsi" w:hAnsiTheme="minorHAnsi"/>
        </w:rPr>
        <w:t xml:space="preserve"> </w:t>
      </w:r>
      <w:r w:rsidR="008832D1" w:rsidRPr="008832D1">
        <w:rPr>
          <w:rFonts w:asciiTheme="minorHAnsi" w:hAnsiTheme="minorHAnsi"/>
        </w:rPr>
        <w:t xml:space="preserve">stated heat index on sunny and still days. Likewise, two degrees </w:t>
      </w:r>
      <w:proofErr w:type="gramStart"/>
      <w:r w:rsidR="008832D1" w:rsidRPr="008832D1">
        <w:rPr>
          <w:rFonts w:asciiTheme="minorHAnsi" w:hAnsiTheme="minorHAnsi"/>
        </w:rPr>
        <w:t>will be subtracted</w:t>
      </w:r>
      <w:proofErr w:type="gramEnd"/>
      <w:r w:rsidR="008832D1" w:rsidRPr="008832D1">
        <w:rPr>
          <w:rFonts w:asciiTheme="minorHAnsi" w:hAnsiTheme="minorHAnsi"/>
        </w:rPr>
        <w:t xml:space="preserve"> on cloudy and windy days.</w:t>
      </w:r>
    </w:p>
    <w:p w:rsidR="0042582B" w:rsidRDefault="0042582B" w:rsidP="008832D1">
      <w:pPr>
        <w:spacing w:after="0" w:line="240" w:lineRule="auto"/>
        <w:rPr>
          <w:rFonts w:asciiTheme="minorHAnsi" w:hAnsiTheme="minorHAnsi"/>
          <w:b/>
          <w:bCs/>
        </w:rPr>
      </w:pPr>
    </w:p>
    <w:p w:rsidR="0042582B" w:rsidRPr="0042582B" w:rsidRDefault="00BA15A4" w:rsidP="0042582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FFFFFF" w:themeColor="background1"/>
          <w:highlight w:val="black"/>
        </w:rPr>
        <w:t>Heat Inde</w:t>
      </w:r>
      <w:r w:rsidRPr="00BA15A4">
        <w:rPr>
          <w:rFonts w:asciiTheme="minorHAnsi" w:hAnsiTheme="minorHAnsi"/>
          <w:b/>
          <w:bCs/>
          <w:color w:val="FFFFFF" w:themeColor="background1"/>
          <w:highlight w:val="black"/>
          <w:shd w:val="clear" w:color="auto" w:fill="000000" w:themeFill="text1"/>
        </w:rPr>
        <w:t>x</w:t>
      </w:r>
      <w:r w:rsidRPr="00BA15A4">
        <w:rPr>
          <w:rFonts w:asciiTheme="minorHAnsi" w:hAnsiTheme="minorHAnsi"/>
          <w:b/>
          <w:color w:val="FFFFFF" w:themeColor="background1"/>
          <w:shd w:val="clear" w:color="auto" w:fill="000000" w:themeFill="text1"/>
        </w:rPr>
        <w:t xml:space="preserve"> </w:t>
      </w:r>
      <w:r w:rsidR="0042582B" w:rsidRPr="00BA15A4">
        <w:rPr>
          <w:rFonts w:asciiTheme="minorHAnsi" w:hAnsiTheme="minorHAnsi"/>
          <w:b/>
          <w:bCs/>
          <w:color w:val="FFFFFF" w:themeColor="background1"/>
          <w:highlight w:val="black"/>
          <w:shd w:val="clear" w:color="auto" w:fill="000000" w:themeFill="text1"/>
        </w:rPr>
        <w:t>U</w:t>
      </w:r>
      <w:r w:rsidR="0042582B" w:rsidRPr="0042582B">
        <w:rPr>
          <w:rFonts w:asciiTheme="minorHAnsi" w:hAnsiTheme="minorHAnsi"/>
          <w:b/>
          <w:bCs/>
          <w:color w:val="FFFFFF" w:themeColor="background1"/>
          <w:highlight w:val="black"/>
        </w:rPr>
        <w:t>p to 89</w:t>
      </w:r>
      <w:r w:rsidR="00C03797" w:rsidRPr="00C03797">
        <w:rPr>
          <w:rFonts w:asciiTheme="minorHAnsi" w:hAnsiTheme="minorHAnsi"/>
          <w:b/>
          <w:bCs/>
          <w:color w:val="FFFFFF" w:themeColor="background1"/>
          <w:highlight w:val="black"/>
        </w:rPr>
        <w:t>°</w:t>
      </w:r>
      <w:r w:rsidR="00C03797"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 </w:t>
      </w:r>
    </w:p>
    <w:p w:rsidR="0042582B" w:rsidRDefault="0042582B" w:rsidP="0042582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Play i</w:t>
      </w:r>
      <w:r w:rsidRPr="0042582B">
        <w:rPr>
          <w:rFonts w:asciiTheme="minorHAnsi" w:hAnsiTheme="minorHAnsi"/>
        </w:rPr>
        <w:t xml:space="preserve">mpact: No game change recommended. </w:t>
      </w:r>
    </w:p>
    <w:p w:rsidR="008832D1" w:rsidRPr="0042582B" w:rsidRDefault="0042582B" w:rsidP="0042582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42582B">
        <w:rPr>
          <w:rFonts w:asciiTheme="minorHAnsi" w:hAnsiTheme="minorHAnsi"/>
        </w:rPr>
        <w:t>Precaution: Observe players for signs of heat reactions. Coaches should substitute more frequently and observe players on the sideline. Players should be encouraged to remove helmets and drink extra water</w:t>
      </w:r>
    </w:p>
    <w:p w:rsidR="006B03D5" w:rsidRDefault="006B03D5" w:rsidP="008832D1">
      <w:pPr>
        <w:spacing w:after="0" w:line="240" w:lineRule="auto"/>
        <w:rPr>
          <w:rFonts w:asciiTheme="minorHAnsi" w:hAnsiTheme="minorHAnsi"/>
          <w:b/>
          <w:bCs/>
        </w:rPr>
      </w:pPr>
    </w:p>
    <w:p w:rsidR="009C5330" w:rsidRPr="000F359B" w:rsidRDefault="00C03797" w:rsidP="008832D1">
      <w:pPr>
        <w:spacing w:after="0" w:line="240" w:lineRule="auto"/>
        <w:rPr>
          <w:rFonts w:asciiTheme="minorHAnsi" w:hAnsiTheme="minorHAnsi"/>
          <w:b/>
          <w:bCs/>
          <w:color w:val="FFFFFF" w:themeColor="background1"/>
          <w:highlight w:val="black"/>
        </w:rPr>
      </w:pPr>
      <w:r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 </w:t>
      </w:r>
      <w:r w:rsidR="00BA15A4"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Heat Index </w:t>
      </w:r>
      <w:r w:rsidR="0042582B">
        <w:rPr>
          <w:rFonts w:asciiTheme="minorHAnsi" w:hAnsiTheme="minorHAnsi"/>
          <w:b/>
          <w:bCs/>
          <w:color w:val="FFFFFF" w:themeColor="background1"/>
          <w:highlight w:val="black"/>
        </w:rPr>
        <w:t>90</w:t>
      </w:r>
      <w:r w:rsidRPr="00C03797">
        <w:rPr>
          <w:rFonts w:asciiTheme="minorHAnsi" w:hAnsiTheme="minorHAnsi"/>
          <w:b/>
          <w:bCs/>
          <w:color w:val="FFFFFF" w:themeColor="background1"/>
          <w:highlight w:val="black"/>
        </w:rPr>
        <w:t>°</w:t>
      </w:r>
      <w:r w:rsidR="0042582B">
        <w:rPr>
          <w:rFonts w:asciiTheme="minorHAnsi" w:hAnsiTheme="minorHAnsi"/>
          <w:b/>
          <w:bCs/>
          <w:color w:val="FFFFFF" w:themeColor="background1"/>
          <w:highlight w:val="black"/>
        </w:rPr>
        <w:t>-99</w:t>
      </w:r>
      <w:r w:rsidRPr="00C03797">
        <w:rPr>
          <w:rFonts w:asciiTheme="minorHAnsi" w:hAnsiTheme="minorHAnsi"/>
          <w:b/>
          <w:bCs/>
          <w:color w:val="FFFFFF" w:themeColor="background1"/>
          <w:highlight w:val="black"/>
        </w:rPr>
        <w:t>°</w:t>
      </w:r>
      <w:r w:rsidR="0042582B"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 </w:t>
      </w:r>
    </w:p>
    <w:p w:rsidR="0042582B" w:rsidRDefault="0042582B" w:rsidP="0042582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Play impact: Reduce play by one minute per quarter or 10 minutes per game.</w:t>
      </w:r>
    </w:p>
    <w:p w:rsidR="008832D1" w:rsidRPr="0042582B" w:rsidRDefault="0042582B" w:rsidP="00BA15A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42582B">
        <w:rPr>
          <w:rFonts w:asciiTheme="minorHAnsi" w:hAnsiTheme="minorHAnsi"/>
        </w:rPr>
        <w:t xml:space="preserve">Precaution: </w:t>
      </w:r>
      <w:r w:rsidR="008832D1" w:rsidRPr="0042582B">
        <w:rPr>
          <w:rFonts w:asciiTheme="minorHAnsi" w:hAnsiTheme="minorHAnsi"/>
        </w:rPr>
        <w:t xml:space="preserve">In this range, </w:t>
      </w:r>
      <w:r w:rsidRPr="0042582B">
        <w:rPr>
          <w:rFonts w:asciiTheme="minorHAnsi" w:hAnsiTheme="minorHAnsi"/>
        </w:rPr>
        <w:t>staff</w:t>
      </w:r>
      <w:r w:rsidR="008832D1" w:rsidRPr="0042582B">
        <w:rPr>
          <w:rFonts w:asciiTheme="minorHAnsi" w:hAnsiTheme="minorHAnsi"/>
        </w:rPr>
        <w:t xml:space="preserve"> </w:t>
      </w:r>
      <w:r w:rsidR="00C03797">
        <w:rPr>
          <w:rFonts w:asciiTheme="minorHAnsi" w:hAnsiTheme="minorHAnsi"/>
        </w:rPr>
        <w:t xml:space="preserve">are </w:t>
      </w:r>
      <w:r w:rsidR="008832D1" w:rsidRPr="0042582B">
        <w:rPr>
          <w:rFonts w:asciiTheme="minorHAnsi" w:hAnsiTheme="minorHAnsi"/>
        </w:rPr>
        <w:t>encouraged to take extra steps to protect their players</w:t>
      </w:r>
      <w:r w:rsidR="006B03D5" w:rsidRPr="0042582B">
        <w:rPr>
          <w:rFonts w:asciiTheme="minorHAnsi" w:hAnsiTheme="minorHAnsi"/>
        </w:rPr>
        <w:t xml:space="preserve"> </w:t>
      </w:r>
      <w:r w:rsidRPr="0042582B">
        <w:rPr>
          <w:rFonts w:asciiTheme="minorHAnsi" w:hAnsiTheme="minorHAnsi"/>
        </w:rPr>
        <w:t>by making sure they remain</w:t>
      </w:r>
      <w:r w:rsidR="008832D1" w:rsidRPr="0042582B">
        <w:rPr>
          <w:rFonts w:asciiTheme="minorHAnsi" w:hAnsiTheme="minorHAnsi"/>
        </w:rPr>
        <w:t xml:space="preserve"> hydrated and by encouraging frequent substitution during games and practices.</w:t>
      </w:r>
      <w:r w:rsidR="00BA15A4">
        <w:rPr>
          <w:rFonts w:asciiTheme="minorHAnsi" w:hAnsiTheme="minorHAnsi"/>
        </w:rPr>
        <w:t xml:space="preserve"> </w:t>
      </w:r>
      <w:r w:rsidR="00BA15A4" w:rsidRPr="00BA15A4">
        <w:rPr>
          <w:rFonts w:asciiTheme="minorHAnsi" w:hAnsiTheme="minorHAnsi"/>
        </w:rPr>
        <w:t>Players should remove helmets during water breaks. In addition</w:t>
      </w:r>
      <w:r w:rsidR="00BA15A4">
        <w:rPr>
          <w:rFonts w:asciiTheme="minorHAnsi" w:hAnsiTheme="minorHAnsi"/>
        </w:rPr>
        <w:t>,</w:t>
      </w:r>
      <w:r w:rsidR="00BA15A4" w:rsidRPr="00BA15A4">
        <w:rPr>
          <w:rFonts w:asciiTheme="minorHAnsi" w:hAnsiTheme="minorHAnsi"/>
        </w:rPr>
        <w:t xml:space="preserve"> players should pour water on their heads and/or apply cold, wet towels to their necks in addition to drinking plenty of water.</w:t>
      </w:r>
    </w:p>
    <w:p w:rsidR="006B03D5" w:rsidRDefault="006B03D5" w:rsidP="008832D1">
      <w:pPr>
        <w:spacing w:after="0" w:line="240" w:lineRule="auto"/>
        <w:rPr>
          <w:rFonts w:asciiTheme="minorHAnsi" w:hAnsiTheme="minorHAnsi"/>
          <w:b/>
          <w:bCs/>
        </w:rPr>
      </w:pPr>
    </w:p>
    <w:p w:rsidR="00BA15A4" w:rsidRDefault="00BA15A4" w:rsidP="00BA15A4">
      <w:pPr>
        <w:spacing w:after="0" w:line="240" w:lineRule="auto"/>
        <w:rPr>
          <w:rFonts w:asciiTheme="minorHAnsi" w:hAnsiTheme="minorHAnsi"/>
          <w:b/>
          <w:bCs/>
          <w:color w:val="FFFFFF" w:themeColor="background1"/>
        </w:rPr>
      </w:pPr>
      <w:r>
        <w:rPr>
          <w:rFonts w:asciiTheme="minorHAnsi" w:hAnsiTheme="minorHAnsi"/>
          <w:b/>
          <w:bCs/>
          <w:color w:val="FFFFFF" w:themeColor="background1"/>
          <w:highlight w:val="black"/>
        </w:rPr>
        <w:t>Heat Index</w:t>
      </w:r>
      <w:r w:rsidRPr="00BA15A4">
        <w:rPr>
          <w:rFonts w:asciiTheme="minorHAnsi" w:hAnsiTheme="minorHAnsi"/>
          <w:b/>
          <w:color w:val="FFFFFF" w:themeColor="background1"/>
          <w:shd w:val="clear" w:color="auto" w:fill="000000" w:themeFill="text1"/>
        </w:rPr>
        <w:t xml:space="preserve">  </w:t>
      </w:r>
      <w:r w:rsidR="00C03797"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 </w:t>
      </w:r>
      <w:r w:rsidR="00C03797" w:rsidRPr="00C03797">
        <w:rPr>
          <w:rFonts w:asciiTheme="minorHAnsi" w:hAnsiTheme="minorHAnsi"/>
          <w:b/>
          <w:bCs/>
          <w:color w:val="FFFFFF" w:themeColor="background1"/>
          <w:highlight w:val="black"/>
        </w:rPr>
        <w:t>100° - 10</w:t>
      </w:r>
      <w:r w:rsidR="00C03797">
        <w:rPr>
          <w:rFonts w:asciiTheme="minorHAnsi" w:hAnsiTheme="minorHAnsi"/>
          <w:b/>
          <w:bCs/>
          <w:color w:val="FFFFFF" w:themeColor="background1"/>
          <w:highlight w:val="black"/>
        </w:rPr>
        <w:t>4</w:t>
      </w:r>
      <w:r w:rsidR="00C03797" w:rsidRPr="00C03797">
        <w:rPr>
          <w:rFonts w:asciiTheme="minorHAnsi" w:hAnsiTheme="minorHAnsi"/>
          <w:b/>
          <w:bCs/>
          <w:color w:val="FFFFFF" w:themeColor="background1"/>
          <w:highlight w:val="black"/>
        </w:rPr>
        <w:t>°</w:t>
      </w:r>
      <w:r w:rsidR="00C03797"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 </w:t>
      </w:r>
    </w:p>
    <w:p w:rsidR="00296FB5" w:rsidRPr="00BA15A4" w:rsidRDefault="00BA15A4" w:rsidP="00BA15A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BA15A4">
        <w:rPr>
          <w:rFonts w:asciiTheme="minorHAnsi" w:hAnsiTheme="minorHAnsi"/>
        </w:rPr>
        <w:t>Play impact: Activity time</w:t>
      </w:r>
      <w:r w:rsidR="00296FB5" w:rsidRPr="00BA15A4">
        <w:rPr>
          <w:rFonts w:asciiTheme="minorHAnsi" w:hAnsiTheme="minorHAnsi"/>
        </w:rPr>
        <w:t xml:space="preserve"> </w:t>
      </w:r>
      <w:proofErr w:type="gramStart"/>
      <w:r w:rsidR="00296FB5" w:rsidRPr="00BA15A4">
        <w:rPr>
          <w:rFonts w:asciiTheme="minorHAnsi" w:hAnsiTheme="minorHAnsi"/>
        </w:rPr>
        <w:t>will be reduced</w:t>
      </w:r>
      <w:proofErr w:type="gramEnd"/>
      <w:r w:rsidR="00296FB5" w:rsidRPr="00BA15A4">
        <w:rPr>
          <w:rFonts w:asciiTheme="minorHAnsi" w:hAnsiTheme="minorHAnsi"/>
        </w:rPr>
        <w:t xml:space="preserve"> by 15 minutes</w:t>
      </w:r>
      <w:r w:rsidR="00296FB5" w:rsidRPr="00BA15A4">
        <w:rPr>
          <w:rFonts w:asciiTheme="minorHAnsi" w:hAnsiTheme="minorHAnsi"/>
        </w:rPr>
        <w:t>.</w:t>
      </w:r>
    </w:p>
    <w:p w:rsidR="00296FB5" w:rsidRPr="00296FB5" w:rsidRDefault="00296FB5" w:rsidP="00BA15A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Precautions: </w:t>
      </w:r>
      <w:r w:rsidR="00BA15A4" w:rsidRPr="00BA15A4">
        <w:rPr>
          <w:rFonts w:asciiTheme="minorHAnsi" w:hAnsiTheme="minorHAnsi"/>
        </w:rPr>
        <w:t>Players should remove helmets during water breaks. In addition</w:t>
      </w:r>
      <w:r w:rsidR="00BA15A4">
        <w:rPr>
          <w:rFonts w:asciiTheme="minorHAnsi" w:hAnsiTheme="minorHAnsi"/>
        </w:rPr>
        <w:t>,</w:t>
      </w:r>
      <w:r w:rsidR="00BA15A4" w:rsidRPr="00BA15A4">
        <w:rPr>
          <w:rFonts w:asciiTheme="minorHAnsi" w:hAnsiTheme="minorHAnsi"/>
        </w:rPr>
        <w:t xml:space="preserve"> players should pour water on their heads and/or apply cold, wet towels to their necks in addition to drinking plenty of water. In addition, players and their parents </w:t>
      </w:r>
      <w:proofErr w:type="gramStart"/>
      <w:r w:rsidR="00BA15A4" w:rsidRPr="00BA15A4">
        <w:rPr>
          <w:rFonts w:asciiTheme="minorHAnsi" w:hAnsiTheme="minorHAnsi"/>
        </w:rPr>
        <w:t>should</w:t>
      </w:r>
      <w:proofErr w:type="gramEnd"/>
      <w:r w:rsidR="00BA15A4" w:rsidRPr="00BA15A4">
        <w:rPr>
          <w:rFonts w:asciiTheme="minorHAnsi" w:hAnsiTheme="minorHAnsi"/>
        </w:rPr>
        <w:t xml:space="preserve"> be reminded </w:t>
      </w:r>
      <w:proofErr w:type="gramStart"/>
      <w:r w:rsidR="00BA15A4" w:rsidRPr="00BA15A4">
        <w:rPr>
          <w:rFonts w:asciiTheme="minorHAnsi" w:hAnsiTheme="minorHAnsi"/>
        </w:rPr>
        <w:t>that players need</w:t>
      </w:r>
      <w:proofErr w:type="gramEnd"/>
      <w:r w:rsidR="00BA15A4" w:rsidRPr="00BA15A4">
        <w:rPr>
          <w:rFonts w:asciiTheme="minorHAnsi" w:hAnsiTheme="minorHAnsi"/>
        </w:rPr>
        <w:t xml:space="preserve"> to consume addition water after the game.</w:t>
      </w:r>
    </w:p>
    <w:p w:rsidR="006B03D5" w:rsidRDefault="006B03D5" w:rsidP="008832D1">
      <w:pPr>
        <w:spacing w:after="0" w:line="240" w:lineRule="auto"/>
        <w:rPr>
          <w:rFonts w:asciiTheme="minorHAnsi" w:hAnsiTheme="minorHAnsi"/>
        </w:rPr>
      </w:pPr>
    </w:p>
    <w:p w:rsidR="006B03D5" w:rsidRPr="000F359B" w:rsidRDefault="00BA15A4" w:rsidP="008832D1">
      <w:pPr>
        <w:spacing w:after="0" w:line="240" w:lineRule="auto"/>
        <w:rPr>
          <w:rFonts w:asciiTheme="minorHAnsi" w:hAnsiTheme="minorHAnsi"/>
          <w:b/>
          <w:bCs/>
          <w:color w:val="FFFFFF" w:themeColor="background1"/>
          <w:highlight w:val="black"/>
        </w:rPr>
      </w:pPr>
      <w:r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Heat Index </w:t>
      </w:r>
      <w:r w:rsidRPr="00C03797">
        <w:rPr>
          <w:rFonts w:asciiTheme="minorHAnsi" w:hAnsiTheme="minorHAnsi"/>
          <w:b/>
          <w:bCs/>
          <w:color w:val="FFFFFF" w:themeColor="background1"/>
          <w:highlight w:val="black"/>
        </w:rPr>
        <w:t>10</w:t>
      </w:r>
      <w:r>
        <w:rPr>
          <w:rFonts w:asciiTheme="minorHAnsi" w:hAnsiTheme="minorHAnsi"/>
          <w:b/>
          <w:bCs/>
          <w:color w:val="FFFFFF" w:themeColor="background1"/>
          <w:highlight w:val="black"/>
        </w:rPr>
        <w:t>5</w:t>
      </w:r>
      <w:r w:rsidRPr="00C03797">
        <w:rPr>
          <w:rFonts w:asciiTheme="minorHAnsi" w:hAnsiTheme="minorHAnsi"/>
          <w:b/>
          <w:bCs/>
          <w:color w:val="FFFFFF" w:themeColor="background1"/>
          <w:highlight w:val="black"/>
        </w:rPr>
        <w:t>°</w:t>
      </w:r>
      <w:r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+ </w:t>
      </w:r>
      <w:r w:rsidR="008832D1" w:rsidRPr="000F359B">
        <w:rPr>
          <w:rFonts w:asciiTheme="minorHAnsi" w:hAnsiTheme="minorHAnsi"/>
          <w:b/>
          <w:bCs/>
          <w:color w:val="FFFFFF" w:themeColor="background1"/>
          <w:highlight w:val="black"/>
        </w:rPr>
        <w:t xml:space="preserve"> </w:t>
      </w:r>
    </w:p>
    <w:p w:rsidR="00BA15A4" w:rsidRPr="00BA15A4" w:rsidRDefault="00BA15A4" w:rsidP="00BA15A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Play impact: Activities </w:t>
      </w:r>
      <w:proofErr w:type="gramStart"/>
      <w:r>
        <w:rPr>
          <w:rFonts w:asciiTheme="minorHAnsi" w:hAnsiTheme="minorHAnsi"/>
        </w:rPr>
        <w:t>will be canceled</w:t>
      </w:r>
      <w:proofErr w:type="gramEnd"/>
      <w:r w:rsidR="008832D1" w:rsidRPr="00BA15A4">
        <w:rPr>
          <w:rFonts w:asciiTheme="minorHAnsi" w:hAnsiTheme="minorHAnsi"/>
        </w:rPr>
        <w:t xml:space="preserve"> until the heat index returns to</w:t>
      </w:r>
      <w:r w:rsidR="006B03D5" w:rsidRPr="00BA15A4">
        <w:rPr>
          <w:rFonts w:asciiTheme="minorHAnsi" w:hAnsiTheme="minorHAnsi"/>
        </w:rPr>
        <w:t xml:space="preserve"> </w:t>
      </w:r>
      <w:r w:rsidR="008832D1" w:rsidRPr="00BA15A4">
        <w:rPr>
          <w:rFonts w:asciiTheme="minorHAnsi" w:hAnsiTheme="minorHAnsi"/>
        </w:rPr>
        <w:t>1</w:t>
      </w:r>
      <w:r w:rsidRPr="00BA15A4">
        <w:rPr>
          <w:rFonts w:asciiTheme="minorHAnsi" w:hAnsiTheme="minorHAnsi"/>
        </w:rPr>
        <w:t>0</w:t>
      </w:r>
      <w:r w:rsidR="008832D1" w:rsidRPr="00BA15A4">
        <w:rPr>
          <w:rFonts w:asciiTheme="minorHAnsi" w:hAnsiTheme="minorHAnsi"/>
        </w:rPr>
        <w:t>5</w:t>
      </w:r>
      <w:r w:rsidRPr="00BA15A4">
        <w:rPr>
          <w:rFonts w:asciiTheme="minorHAnsi" w:hAnsiTheme="minorHAnsi"/>
          <w:b/>
          <w:bCs/>
        </w:rPr>
        <w:t>°</w:t>
      </w:r>
      <w:r w:rsidR="008832D1" w:rsidRPr="00BA15A4">
        <w:rPr>
          <w:rFonts w:asciiTheme="minorHAnsi" w:hAnsiTheme="minorHAnsi"/>
        </w:rPr>
        <w:t xml:space="preserve"> or</w:t>
      </w:r>
      <w:r>
        <w:rPr>
          <w:rFonts w:asciiTheme="minorHAnsi" w:hAnsiTheme="minorHAnsi"/>
        </w:rPr>
        <w:t xml:space="preserve"> below.</w:t>
      </w:r>
    </w:p>
    <w:p w:rsidR="008832D1" w:rsidRPr="00BA15A4" w:rsidRDefault="008832D1" w:rsidP="00BA15A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b/>
          <w:bCs/>
        </w:rPr>
      </w:pPr>
      <w:r w:rsidRPr="00BA15A4">
        <w:rPr>
          <w:rFonts w:asciiTheme="minorHAnsi" w:hAnsiTheme="minorHAnsi"/>
        </w:rPr>
        <w:t xml:space="preserve">Notification </w:t>
      </w:r>
      <w:proofErr w:type="gramStart"/>
      <w:r w:rsidRPr="00BA15A4">
        <w:rPr>
          <w:rFonts w:asciiTheme="minorHAnsi" w:hAnsiTheme="minorHAnsi"/>
        </w:rPr>
        <w:t xml:space="preserve">will be </w:t>
      </w:r>
      <w:r w:rsidR="00BA15A4" w:rsidRPr="00BA15A4">
        <w:rPr>
          <w:rFonts w:asciiTheme="minorHAnsi" w:hAnsiTheme="minorHAnsi"/>
        </w:rPr>
        <w:t>delivered</w:t>
      </w:r>
      <w:proofErr w:type="gramEnd"/>
      <w:r w:rsidRPr="00BA15A4">
        <w:rPr>
          <w:rFonts w:asciiTheme="minorHAnsi" w:hAnsiTheme="minorHAnsi"/>
        </w:rPr>
        <w:t xml:space="preserve"> through the rainou</w:t>
      </w:r>
      <w:r w:rsidR="0042582B" w:rsidRPr="00BA15A4">
        <w:rPr>
          <w:rFonts w:asciiTheme="minorHAnsi" w:hAnsiTheme="minorHAnsi"/>
        </w:rPr>
        <w:t xml:space="preserve">t line </w:t>
      </w:r>
      <w:r w:rsidR="002E73BB">
        <w:rPr>
          <w:rFonts w:asciiTheme="minorHAnsi" w:hAnsiTheme="minorHAnsi"/>
        </w:rPr>
        <w:t xml:space="preserve">(507) 457-8220 </w:t>
      </w:r>
      <w:r w:rsidR="0042582B" w:rsidRPr="00BA15A4">
        <w:rPr>
          <w:rFonts w:asciiTheme="minorHAnsi" w:hAnsiTheme="minorHAnsi"/>
        </w:rPr>
        <w:t>and by email</w:t>
      </w:r>
      <w:r w:rsidRPr="00BA15A4">
        <w:rPr>
          <w:rFonts w:asciiTheme="minorHAnsi" w:hAnsiTheme="minorHAnsi"/>
        </w:rPr>
        <w:t>.</w:t>
      </w:r>
    </w:p>
    <w:p w:rsidR="006B03D5" w:rsidRPr="008832D1" w:rsidRDefault="006B03D5" w:rsidP="008832D1">
      <w:pPr>
        <w:spacing w:after="0" w:line="240" w:lineRule="auto"/>
        <w:rPr>
          <w:rFonts w:asciiTheme="minorHAnsi" w:hAnsiTheme="minorHAnsi"/>
        </w:rPr>
      </w:pPr>
    </w:p>
    <w:p w:rsidR="008832D1" w:rsidRDefault="008832D1" w:rsidP="008832D1">
      <w:pPr>
        <w:spacing w:after="0" w:line="240" w:lineRule="auto"/>
        <w:rPr>
          <w:rFonts w:asciiTheme="minorHAnsi" w:hAnsiTheme="minorHAnsi"/>
        </w:rPr>
      </w:pPr>
      <w:r w:rsidRPr="008832D1">
        <w:rPr>
          <w:rFonts w:asciiTheme="minorHAnsi" w:hAnsiTheme="minorHAnsi"/>
          <w:b/>
          <w:bCs/>
        </w:rPr>
        <w:lastRenderedPageBreak/>
        <w:t xml:space="preserve">Note </w:t>
      </w:r>
      <w:r w:rsidRPr="008832D1">
        <w:rPr>
          <w:rFonts w:asciiTheme="minorHAnsi" w:hAnsiTheme="minorHAnsi"/>
        </w:rPr>
        <w:t>- During the course of the day, the heat index will rise and fall depending upon the time of day, amount of</w:t>
      </w:r>
      <w:r w:rsidR="006B03D5">
        <w:rPr>
          <w:rFonts w:asciiTheme="minorHAnsi" w:hAnsiTheme="minorHAnsi"/>
        </w:rPr>
        <w:t xml:space="preserve"> </w:t>
      </w:r>
      <w:r w:rsidRPr="008832D1">
        <w:rPr>
          <w:rFonts w:asciiTheme="minorHAnsi" w:hAnsiTheme="minorHAnsi"/>
        </w:rPr>
        <w:t>wind, cloud cover, etc. The above program modifications could also change throughout the course of the day,</w:t>
      </w:r>
      <w:r w:rsidR="006B03D5">
        <w:rPr>
          <w:rFonts w:asciiTheme="minorHAnsi" w:hAnsiTheme="minorHAnsi"/>
        </w:rPr>
        <w:t xml:space="preserve"> </w:t>
      </w:r>
      <w:r w:rsidRPr="008832D1">
        <w:rPr>
          <w:rFonts w:asciiTheme="minorHAnsi" w:hAnsiTheme="minorHAnsi"/>
        </w:rPr>
        <w:t xml:space="preserve">especially on a weekend. For example, a 1pm game on Saturday </w:t>
      </w:r>
      <w:proofErr w:type="gramStart"/>
      <w:r w:rsidRPr="008832D1">
        <w:rPr>
          <w:rFonts w:asciiTheme="minorHAnsi" w:hAnsiTheme="minorHAnsi"/>
        </w:rPr>
        <w:t>could be played</w:t>
      </w:r>
      <w:proofErr w:type="gramEnd"/>
      <w:r w:rsidRPr="008832D1">
        <w:rPr>
          <w:rFonts w:asciiTheme="minorHAnsi" w:hAnsiTheme="minorHAnsi"/>
        </w:rPr>
        <w:t xml:space="preserve"> under </w:t>
      </w:r>
      <w:r w:rsidR="002E73BB">
        <w:rPr>
          <w:rFonts w:asciiTheme="minorHAnsi" w:hAnsiTheme="minorHAnsi"/>
        </w:rPr>
        <w:t>the 100</w:t>
      </w:r>
      <w:r w:rsidR="002E73BB" w:rsidRPr="002E73BB">
        <w:rPr>
          <w:rFonts w:asciiTheme="minorHAnsi" w:hAnsiTheme="minorHAnsi"/>
        </w:rPr>
        <w:t>°</w:t>
      </w:r>
      <w:r w:rsidR="002E73BB">
        <w:rPr>
          <w:rFonts w:asciiTheme="minorHAnsi" w:hAnsiTheme="minorHAnsi"/>
        </w:rPr>
        <w:t>-104</w:t>
      </w:r>
      <w:r w:rsidR="002E73BB" w:rsidRPr="002E73BB">
        <w:rPr>
          <w:rFonts w:asciiTheme="minorHAnsi" w:hAnsiTheme="minorHAnsi"/>
        </w:rPr>
        <w:t>°</w:t>
      </w:r>
      <w:r w:rsidR="002E73BB">
        <w:rPr>
          <w:rFonts w:asciiTheme="minorHAnsi" w:hAnsiTheme="minorHAnsi"/>
        </w:rPr>
        <w:t xml:space="preserve"> guidelines</w:t>
      </w:r>
      <w:r w:rsidRPr="008832D1">
        <w:rPr>
          <w:rFonts w:asciiTheme="minorHAnsi" w:hAnsiTheme="minorHAnsi"/>
        </w:rPr>
        <w:t xml:space="preserve"> and a 4pm game could be played under </w:t>
      </w:r>
      <w:r w:rsidR="002E73BB">
        <w:rPr>
          <w:rFonts w:asciiTheme="minorHAnsi" w:hAnsiTheme="minorHAnsi"/>
        </w:rPr>
        <w:t>the 90</w:t>
      </w:r>
      <w:r w:rsidR="002E73BB" w:rsidRPr="002E73BB">
        <w:rPr>
          <w:rFonts w:asciiTheme="minorHAnsi" w:hAnsiTheme="minorHAnsi"/>
        </w:rPr>
        <w:t>°</w:t>
      </w:r>
      <w:r w:rsidR="002E73BB">
        <w:rPr>
          <w:rFonts w:asciiTheme="minorHAnsi" w:hAnsiTheme="minorHAnsi"/>
        </w:rPr>
        <w:t>-99</w:t>
      </w:r>
      <w:r w:rsidR="002E73BB" w:rsidRPr="002E73BB">
        <w:rPr>
          <w:rFonts w:asciiTheme="minorHAnsi" w:hAnsiTheme="minorHAnsi"/>
        </w:rPr>
        <w:t>°</w:t>
      </w:r>
      <w:r w:rsidRPr="008832D1">
        <w:rPr>
          <w:rFonts w:asciiTheme="minorHAnsi" w:hAnsiTheme="minorHAnsi"/>
        </w:rPr>
        <w:t xml:space="preserve"> guidelines. </w:t>
      </w:r>
    </w:p>
    <w:p w:rsidR="006B03D5" w:rsidRPr="008832D1" w:rsidRDefault="006B03D5" w:rsidP="008832D1">
      <w:pPr>
        <w:spacing w:after="0" w:line="240" w:lineRule="auto"/>
        <w:rPr>
          <w:rFonts w:asciiTheme="minorHAnsi" w:hAnsiTheme="minorHAnsi"/>
        </w:rPr>
      </w:pPr>
    </w:p>
    <w:p w:rsidR="0036061F" w:rsidRPr="008832D1" w:rsidRDefault="0083010C" w:rsidP="008832D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Understand that t</w:t>
      </w:r>
      <w:r w:rsidR="008832D1" w:rsidRPr="008832D1">
        <w:rPr>
          <w:rFonts w:asciiTheme="minorHAnsi" w:hAnsiTheme="minorHAnsi"/>
        </w:rPr>
        <w:t>he above are merely guidelines. It is the responsibility of parents to make the ultimate decision as to the</w:t>
      </w:r>
      <w:r w:rsidR="006B03D5">
        <w:rPr>
          <w:rFonts w:asciiTheme="minorHAnsi" w:hAnsiTheme="minorHAnsi"/>
        </w:rPr>
        <w:t xml:space="preserve"> </w:t>
      </w:r>
      <w:r w:rsidR="008832D1" w:rsidRPr="008832D1">
        <w:rPr>
          <w:rFonts w:asciiTheme="minorHAnsi" w:hAnsiTheme="minorHAnsi"/>
        </w:rPr>
        <w:t xml:space="preserve">participation of their child in </w:t>
      </w:r>
      <w:r>
        <w:rPr>
          <w:rFonts w:asciiTheme="minorHAnsi" w:hAnsiTheme="minorHAnsi"/>
        </w:rPr>
        <w:t>activities</w:t>
      </w:r>
      <w:r w:rsidR="008832D1" w:rsidRPr="008832D1">
        <w:rPr>
          <w:rFonts w:asciiTheme="minorHAnsi" w:hAnsiTheme="minorHAnsi"/>
        </w:rPr>
        <w:t xml:space="preserve"> when heat may be a factor, taking into consideration the age and physical</w:t>
      </w:r>
      <w:r w:rsidR="006B03D5">
        <w:rPr>
          <w:rFonts w:asciiTheme="minorHAnsi" w:hAnsiTheme="minorHAnsi"/>
        </w:rPr>
        <w:t xml:space="preserve"> </w:t>
      </w:r>
      <w:r w:rsidR="008832D1" w:rsidRPr="008832D1">
        <w:rPr>
          <w:rFonts w:asciiTheme="minorHAnsi" w:hAnsiTheme="minorHAnsi"/>
        </w:rPr>
        <w:t>condition of their child. Parents also have the ultimate responsibility to inform their child about the dangers of heat</w:t>
      </w:r>
      <w:r w:rsidR="006B03D5">
        <w:rPr>
          <w:rFonts w:asciiTheme="minorHAnsi" w:hAnsiTheme="minorHAnsi"/>
        </w:rPr>
        <w:t xml:space="preserve"> </w:t>
      </w:r>
      <w:r w:rsidR="008832D1" w:rsidRPr="008832D1">
        <w:rPr>
          <w:rFonts w:asciiTheme="minorHAnsi" w:hAnsiTheme="minorHAnsi"/>
        </w:rPr>
        <w:t>and need for protection, including sunscreen and proper hydration.</w:t>
      </w:r>
    </w:p>
    <w:sectPr w:rsidR="0036061F" w:rsidRPr="008832D1" w:rsidSect="0083010C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5762"/>
    <w:multiLevelType w:val="hybridMultilevel"/>
    <w:tmpl w:val="4138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07A13"/>
    <w:multiLevelType w:val="hybridMultilevel"/>
    <w:tmpl w:val="8290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E1597"/>
    <w:multiLevelType w:val="hybridMultilevel"/>
    <w:tmpl w:val="CFD6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C502B"/>
    <w:multiLevelType w:val="hybridMultilevel"/>
    <w:tmpl w:val="8FAA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D1"/>
    <w:rsid w:val="000F359B"/>
    <w:rsid w:val="00127653"/>
    <w:rsid w:val="00175288"/>
    <w:rsid w:val="002401F8"/>
    <w:rsid w:val="00296FB5"/>
    <w:rsid w:val="002E73BB"/>
    <w:rsid w:val="003543B2"/>
    <w:rsid w:val="0036061F"/>
    <w:rsid w:val="0042582B"/>
    <w:rsid w:val="006B03D5"/>
    <w:rsid w:val="00825744"/>
    <w:rsid w:val="0083010C"/>
    <w:rsid w:val="008832D1"/>
    <w:rsid w:val="0096705E"/>
    <w:rsid w:val="009C5330"/>
    <w:rsid w:val="00B01B75"/>
    <w:rsid w:val="00BA15A4"/>
    <w:rsid w:val="00C03797"/>
    <w:rsid w:val="00DA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F63E"/>
  <w15:docId w15:val="{DBF04962-622A-461B-88AB-D26A1477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670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4258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Menton</dc:creator>
  <cp:lastModifiedBy>Patrick Menton</cp:lastModifiedBy>
  <cp:revision>3</cp:revision>
  <cp:lastPrinted>2019-07-15T22:10:00Z</cp:lastPrinted>
  <dcterms:created xsi:type="dcterms:W3CDTF">2021-06-09T20:36:00Z</dcterms:created>
  <dcterms:modified xsi:type="dcterms:W3CDTF">2021-06-09T20:38:00Z</dcterms:modified>
</cp:coreProperties>
</file>