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FC1E" w14:textId="0A570CA8" w:rsidR="00EB0771" w:rsidRDefault="00C939E0" w:rsidP="009F4FDA">
      <w:pPr>
        <w:shd w:val="clear" w:color="auto" w:fill="F2F2F2"/>
        <w:spacing w:before="240" w:after="240" w:line="240" w:lineRule="auto"/>
        <w:outlineLvl w:val="2"/>
        <w:rPr>
          <w:rFonts w:ascii="Times" w:eastAsia="Times New Roman" w:hAnsi="Times" w:cs="Times"/>
          <w:b/>
          <w:bCs/>
          <w:color w:val="000000"/>
          <w:kern w:val="0"/>
          <w:sz w:val="27"/>
          <w:szCs w:val="27"/>
          <w14:ligatures w14:val="none"/>
        </w:rPr>
      </w:pPr>
      <w:r>
        <w:rPr>
          <w:rFonts w:ascii="Times" w:eastAsia="Times New Roman" w:hAnsi="Times" w:cs="Times"/>
          <w:b/>
          <w:bCs/>
          <w:noProof/>
          <w:color w:val="000000"/>
          <w:kern w:val="0"/>
          <w:sz w:val="27"/>
          <w:szCs w:val="27"/>
        </w:rPr>
        <w:drawing>
          <wp:inline distT="0" distB="0" distL="0" distR="0" wp14:anchorId="488D3B62" wp14:editId="5DE2473F">
            <wp:extent cx="5880100" cy="6184900"/>
            <wp:effectExtent l="0" t="0" r="6350" b="6350"/>
            <wp:docPr id="174450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01247" name="Picture 1744501247"/>
                    <pic:cNvPicPr/>
                  </pic:nvPicPr>
                  <pic:blipFill>
                    <a:blip r:embed="rId5">
                      <a:extLst>
                        <a:ext uri="{28A0092B-C50C-407E-A947-70E740481C1C}">
                          <a14:useLocalDpi xmlns:a14="http://schemas.microsoft.com/office/drawing/2010/main" val="0"/>
                        </a:ext>
                      </a:extLst>
                    </a:blip>
                    <a:stretch>
                      <a:fillRect/>
                    </a:stretch>
                  </pic:blipFill>
                  <pic:spPr>
                    <a:xfrm>
                      <a:off x="0" y="0"/>
                      <a:ext cx="5880100" cy="6184900"/>
                    </a:xfrm>
                    <a:prstGeom prst="rect">
                      <a:avLst/>
                    </a:prstGeom>
                  </pic:spPr>
                </pic:pic>
              </a:graphicData>
            </a:graphic>
          </wp:inline>
        </w:drawing>
      </w:r>
    </w:p>
    <w:p w14:paraId="00B22702" w14:textId="77777777" w:rsidR="00EB0771" w:rsidRDefault="00EB0771">
      <w:pP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br w:type="page"/>
      </w:r>
    </w:p>
    <w:p w14:paraId="033B0B00" w14:textId="176C75A3" w:rsidR="009F4FDA" w:rsidRPr="009F4FDA" w:rsidRDefault="009F4FDA" w:rsidP="009F4FDA">
      <w:pPr>
        <w:shd w:val="clear" w:color="auto" w:fill="F2F2F2"/>
        <w:spacing w:before="240" w:after="240" w:line="240" w:lineRule="auto"/>
        <w:outlineLvl w:val="2"/>
        <w:rPr>
          <w:rFonts w:ascii="Times" w:eastAsia="Times New Roman" w:hAnsi="Times" w:cs="Times"/>
          <w:b/>
          <w:bCs/>
          <w:color w:val="000000"/>
          <w:kern w:val="0"/>
          <w:sz w:val="26"/>
          <w:szCs w:val="26"/>
          <w14:ligatures w14:val="none"/>
        </w:rPr>
      </w:pPr>
      <w:bookmarkStart w:id="0" w:name="_Hlk150764201"/>
      <w:r w:rsidRPr="009F4FDA">
        <w:rPr>
          <w:rFonts w:ascii="Times" w:eastAsia="Times New Roman" w:hAnsi="Times" w:cs="Times"/>
          <w:b/>
          <w:bCs/>
          <w:color w:val="000000"/>
          <w:kern w:val="0"/>
          <w:sz w:val="27"/>
          <w:szCs w:val="27"/>
          <w14:ligatures w14:val="none"/>
        </w:rPr>
        <w:lastRenderedPageBreak/>
        <w:t>202</w:t>
      </w:r>
      <w:r w:rsidR="00074F97">
        <w:rPr>
          <w:rFonts w:ascii="Times" w:eastAsia="Times New Roman" w:hAnsi="Times" w:cs="Times"/>
          <w:b/>
          <w:bCs/>
          <w:color w:val="000000"/>
          <w:kern w:val="0"/>
          <w:sz w:val="27"/>
          <w:szCs w:val="27"/>
          <w14:ligatures w14:val="none"/>
        </w:rPr>
        <w:t>5</w:t>
      </w:r>
      <w:r w:rsidRPr="009F4FDA">
        <w:rPr>
          <w:rFonts w:ascii="Times" w:eastAsia="Times New Roman" w:hAnsi="Times" w:cs="Times"/>
          <w:b/>
          <w:bCs/>
          <w:color w:val="000000"/>
          <w:kern w:val="0"/>
          <w:sz w:val="27"/>
          <w:szCs w:val="27"/>
          <w14:ligatures w14:val="none"/>
        </w:rPr>
        <w:t xml:space="preserve"> </w:t>
      </w:r>
      <w:r>
        <w:rPr>
          <w:rFonts w:ascii="Times" w:eastAsia="Times New Roman" w:hAnsi="Times" w:cs="Times"/>
          <w:b/>
          <w:bCs/>
          <w:color w:val="000000"/>
          <w:kern w:val="0"/>
          <w:sz w:val="27"/>
          <w:szCs w:val="27"/>
          <w14:ligatures w14:val="none"/>
        </w:rPr>
        <w:t>T.P.S.S.A</w:t>
      </w:r>
      <w:r w:rsidRPr="009F4FDA">
        <w:rPr>
          <w:rFonts w:ascii="Times" w:eastAsia="Times New Roman" w:hAnsi="Times" w:cs="Times"/>
          <w:b/>
          <w:bCs/>
          <w:color w:val="000000"/>
          <w:kern w:val="0"/>
          <w:sz w:val="27"/>
          <w:szCs w:val="27"/>
          <w14:ligatures w14:val="none"/>
        </w:rPr>
        <w:t xml:space="preserve"> Tournament Rules and Information </w:t>
      </w:r>
    </w:p>
    <w:p w14:paraId="0B21B04E" w14:textId="77777777" w:rsidR="009F4FDA" w:rsidRPr="009F4FDA"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1. GAME RULES:</w:t>
      </w:r>
    </w:p>
    <w:p w14:paraId="267567BF"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All playing rules and regulations for the tournament will be governed by the current edition of the ASA Official Guide and Rule Book with the following clarifications and exceptions: </w:t>
      </w:r>
    </w:p>
    <w:p w14:paraId="0119D8D5" w14:textId="74AD6525" w:rsidR="009F4FDA" w:rsidRPr="009F4FDA" w:rsidRDefault="009F4FDA" w:rsidP="009F4FDA">
      <w:pPr>
        <w:shd w:val="clear" w:color="auto" w:fill="F2F2F2"/>
        <w:spacing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A.  The homerun limit in the Major </w:t>
      </w:r>
      <w:r>
        <w:rPr>
          <w:rFonts w:ascii="Times" w:eastAsia="Times New Roman" w:hAnsi="Times" w:cs="Times"/>
          <w:color w:val="000000"/>
          <w:kern w:val="0"/>
          <w:sz w:val="27"/>
          <w:szCs w:val="27"/>
          <w14:ligatures w14:val="none"/>
        </w:rPr>
        <w:t>Plus</w:t>
      </w:r>
      <w:r w:rsidRPr="009F4FDA">
        <w:rPr>
          <w:rFonts w:ascii="Times" w:eastAsia="Times New Roman" w:hAnsi="Times" w:cs="Times"/>
          <w:color w:val="000000"/>
          <w:kern w:val="0"/>
          <w:sz w:val="27"/>
          <w:szCs w:val="27"/>
          <w14:ligatures w14:val="none"/>
        </w:rPr>
        <w:t xml:space="preserve"> Division - The homerun limit will be </w:t>
      </w:r>
      <w:r w:rsidR="00311FD4">
        <w:rPr>
          <w:rFonts w:ascii="Times" w:eastAsia="Times New Roman" w:hAnsi="Times" w:cs="Times"/>
          <w:color w:val="000000"/>
          <w:kern w:val="0"/>
          <w:sz w:val="27"/>
          <w:szCs w:val="27"/>
          <w14:ligatures w14:val="none"/>
        </w:rPr>
        <w:t>9</w:t>
      </w:r>
      <w:r w:rsidR="00B63877">
        <w:rPr>
          <w:rFonts w:ascii="Times" w:eastAsia="Times New Roman" w:hAnsi="Times" w:cs="Times"/>
          <w:color w:val="000000"/>
          <w:kern w:val="0"/>
          <w:sz w:val="27"/>
          <w:szCs w:val="27"/>
          <w14:ligatures w14:val="none"/>
        </w:rPr>
        <w:t xml:space="preserve"> per game</w:t>
      </w:r>
      <w:r w:rsidRPr="009F4FDA">
        <w:rPr>
          <w:rFonts w:ascii="Times" w:eastAsia="Times New Roman" w:hAnsi="Times" w:cs="Times"/>
          <w:color w:val="000000"/>
          <w:kern w:val="0"/>
          <w:sz w:val="27"/>
          <w:szCs w:val="27"/>
          <w14:ligatures w14:val="none"/>
        </w:rPr>
        <w:t xml:space="preserve">. Teams can score a maximum of </w:t>
      </w:r>
      <w:r w:rsidR="00BC2FC5">
        <w:rPr>
          <w:rFonts w:ascii="Times" w:eastAsia="Times New Roman" w:hAnsi="Times" w:cs="Times"/>
          <w:color w:val="000000"/>
          <w:kern w:val="0"/>
          <w:sz w:val="27"/>
          <w:szCs w:val="27"/>
          <w14:ligatures w14:val="none"/>
        </w:rPr>
        <w:t>seven</w:t>
      </w:r>
      <w:r w:rsidRPr="009F4FDA">
        <w:rPr>
          <w:rFonts w:ascii="Times" w:eastAsia="Times New Roman" w:hAnsi="Times" w:cs="Times"/>
          <w:color w:val="000000"/>
          <w:kern w:val="0"/>
          <w:sz w:val="27"/>
          <w:szCs w:val="27"/>
          <w14:ligatures w14:val="none"/>
        </w:rPr>
        <w:t xml:space="preserve"> (</w:t>
      </w:r>
      <w:r>
        <w:rPr>
          <w:rFonts w:ascii="Times" w:eastAsia="Times New Roman" w:hAnsi="Times" w:cs="Times"/>
          <w:color w:val="000000"/>
          <w:kern w:val="0"/>
          <w:sz w:val="27"/>
          <w:szCs w:val="27"/>
          <w14:ligatures w14:val="none"/>
        </w:rPr>
        <w:t>7</w:t>
      </w:r>
      <w:r w:rsidRPr="009F4FDA">
        <w:rPr>
          <w:rFonts w:ascii="Times" w:eastAsia="Times New Roman" w:hAnsi="Times" w:cs="Times"/>
          <w:color w:val="000000"/>
          <w:kern w:val="0"/>
          <w:sz w:val="27"/>
          <w:szCs w:val="27"/>
          <w14:ligatures w14:val="none"/>
        </w:rPr>
        <w:t>) runs per inning until the last inning which is open.</w:t>
      </w:r>
      <w:r w:rsidR="00037D60" w:rsidRPr="009F4FDA">
        <w:rPr>
          <w:rFonts w:ascii="Times" w:eastAsia="Times New Roman" w:hAnsi="Times" w:cs="Times"/>
          <w:color w:val="000000"/>
          <w:kern w:val="0"/>
          <w:sz w:val="27"/>
          <w:szCs w:val="27"/>
          <w14:ligatures w14:val="none"/>
        </w:rPr>
        <w:t> </w:t>
      </w:r>
      <w:r w:rsidR="00037D60">
        <w:rPr>
          <w:rFonts w:ascii="Times" w:eastAsia="Times New Roman" w:hAnsi="Times" w:cs="Times"/>
          <w:color w:val="000000"/>
          <w:kern w:val="0"/>
          <w:sz w:val="27"/>
          <w:szCs w:val="27"/>
          <w14:ligatures w14:val="none"/>
        </w:rPr>
        <w:t>No geographical roster restrictions.</w:t>
      </w:r>
    </w:p>
    <w:p w14:paraId="57A00E6D" w14:textId="33D9596A"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B. The homerun limit in the Major Division will be </w:t>
      </w:r>
      <w:r w:rsidR="00C939E0">
        <w:rPr>
          <w:rFonts w:ascii="Times" w:eastAsia="Times New Roman" w:hAnsi="Times" w:cs="Times"/>
          <w:color w:val="000000"/>
          <w:kern w:val="0"/>
          <w:sz w:val="27"/>
          <w:szCs w:val="27"/>
          <w14:ligatures w14:val="none"/>
        </w:rPr>
        <w:t>six</w:t>
      </w:r>
      <w:r w:rsidRPr="009F4FDA">
        <w:rPr>
          <w:rFonts w:ascii="Times" w:eastAsia="Times New Roman" w:hAnsi="Times" w:cs="Times"/>
          <w:color w:val="000000"/>
          <w:kern w:val="0"/>
          <w:sz w:val="27"/>
          <w:szCs w:val="27"/>
          <w14:ligatures w14:val="none"/>
        </w:rPr>
        <w:t xml:space="preserve"> (</w:t>
      </w:r>
      <w:r>
        <w:rPr>
          <w:rFonts w:ascii="Times" w:eastAsia="Times New Roman" w:hAnsi="Times" w:cs="Times"/>
          <w:color w:val="000000"/>
          <w:kern w:val="0"/>
          <w:sz w:val="27"/>
          <w:szCs w:val="27"/>
          <w14:ligatures w14:val="none"/>
        </w:rPr>
        <w:t>6</w:t>
      </w:r>
      <w:r w:rsidRPr="009F4FDA">
        <w:rPr>
          <w:rFonts w:ascii="Times" w:eastAsia="Times New Roman" w:hAnsi="Times" w:cs="Times"/>
          <w:color w:val="000000"/>
          <w:kern w:val="0"/>
          <w:sz w:val="27"/>
          <w:szCs w:val="27"/>
          <w14:ligatures w14:val="none"/>
        </w:rPr>
        <w:t xml:space="preserve">). Over the </w:t>
      </w:r>
      <w:proofErr w:type="gramStart"/>
      <w:r w:rsidRPr="009F4FDA">
        <w:rPr>
          <w:rFonts w:ascii="Times" w:eastAsia="Times New Roman" w:hAnsi="Times" w:cs="Times"/>
          <w:color w:val="000000"/>
          <w:kern w:val="0"/>
          <w:sz w:val="27"/>
          <w:szCs w:val="27"/>
          <w14:ligatures w14:val="none"/>
        </w:rPr>
        <w:t>fence</w:t>
      </w:r>
      <w:proofErr w:type="gramEnd"/>
      <w:r w:rsidRPr="009F4FDA">
        <w:rPr>
          <w:rFonts w:ascii="Times" w:eastAsia="Times New Roman" w:hAnsi="Times" w:cs="Times"/>
          <w:color w:val="000000"/>
          <w:kern w:val="0"/>
          <w:sz w:val="27"/>
          <w:szCs w:val="27"/>
          <w14:ligatures w14:val="none"/>
        </w:rPr>
        <w:t xml:space="preserve"> homeruns beyond the limit are outs. Teams can score a maximum of five</w:t>
      </w:r>
      <w:r>
        <w:rPr>
          <w:rFonts w:ascii="Times" w:eastAsia="Times New Roman" w:hAnsi="Times" w:cs="Times"/>
          <w:color w:val="000000"/>
          <w:kern w:val="0"/>
          <w:sz w:val="27"/>
          <w:szCs w:val="27"/>
          <w14:ligatures w14:val="none"/>
        </w:rPr>
        <w:t xml:space="preserve"> </w:t>
      </w:r>
      <w:r w:rsidRPr="009F4FDA">
        <w:rPr>
          <w:rFonts w:ascii="Times" w:eastAsia="Times New Roman" w:hAnsi="Times" w:cs="Times"/>
          <w:color w:val="000000"/>
          <w:kern w:val="0"/>
          <w:sz w:val="27"/>
          <w:szCs w:val="27"/>
          <w14:ligatures w14:val="none"/>
        </w:rPr>
        <w:t>(5) runs per inning until the last inning which is open.  </w:t>
      </w:r>
      <w:r w:rsidR="00037D60">
        <w:rPr>
          <w:rFonts w:ascii="Times" w:eastAsia="Times New Roman" w:hAnsi="Times" w:cs="Times"/>
          <w:color w:val="000000"/>
          <w:kern w:val="0"/>
          <w:sz w:val="27"/>
          <w:szCs w:val="27"/>
          <w14:ligatures w14:val="none"/>
        </w:rPr>
        <w:t xml:space="preserve">Adjoining state roster </w:t>
      </w:r>
      <w:proofErr w:type="gramStart"/>
      <w:r w:rsidR="00037D60">
        <w:rPr>
          <w:rFonts w:ascii="Times" w:eastAsia="Times New Roman" w:hAnsi="Times" w:cs="Times"/>
          <w:color w:val="000000"/>
          <w:kern w:val="0"/>
          <w:sz w:val="27"/>
          <w:szCs w:val="27"/>
          <w14:ligatures w14:val="none"/>
        </w:rPr>
        <w:t>restriction</w:t>
      </w:r>
      <w:proofErr w:type="gramEnd"/>
      <w:r w:rsidR="00037D60">
        <w:rPr>
          <w:rFonts w:ascii="Times" w:eastAsia="Times New Roman" w:hAnsi="Times" w:cs="Times"/>
          <w:color w:val="000000"/>
          <w:kern w:val="0"/>
          <w:sz w:val="27"/>
          <w:szCs w:val="27"/>
          <w14:ligatures w14:val="none"/>
        </w:rPr>
        <w:t>.</w:t>
      </w:r>
    </w:p>
    <w:p w14:paraId="32563FC8" w14:textId="3ADE4A9D"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C. The homerun limit in the AAA Divisions will be three (3). Over the </w:t>
      </w:r>
      <w:proofErr w:type="gramStart"/>
      <w:r w:rsidRPr="009F4FDA">
        <w:rPr>
          <w:rFonts w:ascii="Times" w:eastAsia="Times New Roman" w:hAnsi="Times" w:cs="Times"/>
          <w:color w:val="000000"/>
          <w:kern w:val="0"/>
          <w:sz w:val="27"/>
          <w:szCs w:val="27"/>
          <w14:ligatures w14:val="none"/>
        </w:rPr>
        <w:t>fence</w:t>
      </w:r>
      <w:proofErr w:type="gramEnd"/>
      <w:r w:rsidRPr="009F4FDA">
        <w:rPr>
          <w:rFonts w:ascii="Times" w:eastAsia="Times New Roman" w:hAnsi="Times" w:cs="Times"/>
          <w:color w:val="000000"/>
          <w:kern w:val="0"/>
          <w:sz w:val="27"/>
          <w:szCs w:val="27"/>
          <w14:ligatures w14:val="none"/>
        </w:rPr>
        <w:t xml:space="preserve"> homeruns beyond the limit are outs. Teams can score a maximum of five (5) runs per inning until the last inning which is open</w:t>
      </w:r>
      <w:bookmarkStart w:id="1" w:name="_Hlk148372849"/>
      <w:r w:rsidRPr="009F4FDA">
        <w:rPr>
          <w:rFonts w:ascii="Times" w:eastAsia="Times New Roman" w:hAnsi="Times" w:cs="Times"/>
          <w:color w:val="000000"/>
          <w:kern w:val="0"/>
          <w:sz w:val="27"/>
          <w:szCs w:val="27"/>
          <w14:ligatures w14:val="none"/>
        </w:rPr>
        <w:t>. </w:t>
      </w:r>
      <w:r w:rsidR="00037D60">
        <w:rPr>
          <w:rFonts w:ascii="Times" w:eastAsia="Times New Roman" w:hAnsi="Times" w:cs="Times"/>
          <w:color w:val="000000"/>
          <w:kern w:val="0"/>
          <w:sz w:val="27"/>
          <w:szCs w:val="27"/>
          <w14:ligatures w14:val="none"/>
        </w:rPr>
        <w:t>Adjoining state roster restrictions.</w:t>
      </w:r>
      <w:bookmarkEnd w:id="1"/>
    </w:p>
    <w:p w14:paraId="31D9B0A0" w14:textId="613650D9"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D. The homerun limit in the AA Divisions will be one (1). Over the </w:t>
      </w:r>
      <w:proofErr w:type="gramStart"/>
      <w:r w:rsidRPr="009F4FDA">
        <w:rPr>
          <w:rFonts w:ascii="Times" w:eastAsia="Times New Roman" w:hAnsi="Times" w:cs="Times"/>
          <w:color w:val="000000"/>
          <w:kern w:val="0"/>
          <w:sz w:val="27"/>
          <w:szCs w:val="27"/>
          <w14:ligatures w14:val="none"/>
        </w:rPr>
        <w:t>fence</w:t>
      </w:r>
      <w:proofErr w:type="gramEnd"/>
      <w:r w:rsidRPr="009F4FDA">
        <w:rPr>
          <w:rFonts w:ascii="Times" w:eastAsia="Times New Roman" w:hAnsi="Times" w:cs="Times"/>
          <w:color w:val="000000"/>
          <w:kern w:val="0"/>
          <w:sz w:val="27"/>
          <w:szCs w:val="27"/>
          <w14:ligatures w14:val="none"/>
        </w:rPr>
        <w:t xml:space="preserve"> homeruns beyond the limit are outs. Teams can score a maximum of five (5) runs per inning until the last inning which is open. </w:t>
      </w:r>
      <w:r w:rsidR="00037D60">
        <w:rPr>
          <w:rFonts w:ascii="Times" w:eastAsia="Times New Roman" w:hAnsi="Times" w:cs="Times"/>
          <w:color w:val="000000"/>
          <w:kern w:val="0"/>
          <w:sz w:val="27"/>
          <w:szCs w:val="27"/>
          <w14:ligatures w14:val="none"/>
        </w:rPr>
        <w:t xml:space="preserve">Adjoining state roster </w:t>
      </w:r>
      <w:proofErr w:type="gramStart"/>
      <w:r w:rsidR="00037D60">
        <w:rPr>
          <w:rFonts w:ascii="Times" w:eastAsia="Times New Roman" w:hAnsi="Times" w:cs="Times"/>
          <w:color w:val="000000"/>
          <w:kern w:val="0"/>
          <w:sz w:val="27"/>
          <w:szCs w:val="27"/>
          <w14:ligatures w14:val="none"/>
        </w:rPr>
        <w:t>restriction</w:t>
      </w:r>
      <w:proofErr w:type="gramEnd"/>
      <w:r w:rsidR="00037D60">
        <w:rPr>
          <w:rFonts w:ascii="Times" w:eastAsia="Times New Roman" w:hAnsi="Times" w:cs="Times"/>
          <w:color w:val="000000"/>
          <w:kern w:val="0"/>
          <w:sz w:val="27"/>
          <w:szCs w:val="27"/>
          <w14:ligatures w14:val="none"/>
        </w:rPr>
        <w:t>.</w:t>
      </w:r>
    </w:p>
    <w:p w14:paraId="0759C338" w14:textId="30276094"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E. A tie ball game will begin the extra inning(s) using the International Tie Breaker</w:t>
      </w:r>
      <w:r>
        <w:rPr>
          <w:rFonts w:ascii="Times" w:eastAsia="Times New Roman" w:hAnsi="Times" w:cs="Times"/>
          <w:color w:val="000000"/>
          <w:kern w:val="0"/>
          <w:sz w:val="27"/>
          <w:szCs w:val="27"/>
          <w14:ligatures w14:val="none"/>
        </w:rPr>
        <w:t xml:space="preserve"> </w:t>
      </w:r>
      <w:r w:rsidRPr="009F4FDA">
        <w:rPr>
          <w:rFonts w:ascii="Times" w:eastAsia="Times New Roman" w:hAnsi="Times" w:cs="Times"/>
          <w:color w:val="000000"/>
          <w:kern w:val="0"/>
          <w:sz w:val="27"/>
          <w:szCs w:val="27"/>
          <w14:ligatures w14:val="none"/>
        </w:rPr>
        <w:t>(ITB) Rule (See Rule 5.10 of the ASA Code) until a winner is determined. When using the ITB a courtesy running cannot be used for the runner placed on 2</w:t>
      </w:r>
      <w:r w:rsidRPr="009F4FDA">
        <w:rPr>
          <w:rFonts w:ascii="Times" w:eastAsia="Times New Roman" w:hAnsi="Times" w:cs="Times"/>
          <w:color w:val="000000"/>
          <w:kern w:val="0"/>
          <w:sz w:val="27"/>
          <w:szCs w:val="27"/>
          <w:vertAlign w:val="superscript"/>
          <w14:ligatures w14:val="none"/>
        </w:rPr>
        <w:t>nd</w:t>
      </w:r>
      <w:r w:rsidRPr="009F4FDA">
        <w:rPr>
          <w:rFonts w:ascii="Times" w:eastAsia="Times New Roman" w:hAnsi="Times" w:cs="Times"/>
          <w:color w:val="000000"/>
          <w:kern w:val="0"/>
          <w:sz w:val="27"/>
          <w:szCs w:val="27"/>
          <w14:ligatures w14:val="none"/>
        </w:rPr>
        <w:t> base until the runner has advanced to 3</w:t>
      </w:r>
      <w:r w:rsidRPr="009F4FDA">
        <w:rPr>
          <w:rFonts w:ascii="Times" w:eastAsia="Times New Roman" w:hAnsi="Times" w:cs="Times"/>
          <w:color w:val="000000"/>
          <w:kern w:val="0"/>
          <w:sz w:val="27"/>
          <w:szCs w:val="27"/>
          <w:vertAlign w:val="superscript"/>
          <w14:ligatures w14:val="none"/>
        </w:rPr>
        <w:t>rd </w:t>
      </w:r>
      <w:r w:rsidRPr="009F4FDA">
        <w:rPr>
          <w:rFonts w:ascii="Times" w:eastAsia="Times New Roman" w:hAnsi="Times" w:cs="Times"/>
          <w:color w:val="000000"/>
          <w:kern w:val="0"/>
          <w:sz w:val="27"/>
          <w:szCs w:val="27"/>
          <w14:ligatures w14:val="none"/>
        </w:rPr>
        <w:t>base. </w:t>
      </w:r>
    </w:p>
    <w:p w14:paraId="19A2EDB3"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F. The number of divisions in each age classification will depend on the number and rating of the </w:t>
      </w:r>
      <w:proofErr w:type="gramStart"/>
      <w:r w:rsidRPr="009F4FDA">
        <w:rPr>
          <w:rFonts w:ascii="Times" w:eastAsia="Times New Roman" w:hAnsi="Times" w:cs="Times"/>
          <w:color w:val="000000"/>
          <w:kern w:val="0"/>
          <w:sz w:val="27"/>
          <w:szCs w:val="27"/>
          <w14:ligatures w14:val="none"/>
        </w:rPr>
        <w:t>entered teams</w:t>
      </w:r>
      <w:proofErr w:type="gramEnd"/>
      <w:r w:rsidRPr="009F4FDA">
        <w:rPr>
          <w:rFonts w:ascii="Times" w:eastAsia="Times New Roman" w:hAnsi="Times" w:cs="Times"/>
          <w:color w:val="000000"/>
          <w:kern w:val="0"/>
          <w:sz w:val="27"/>
          <w:szCs w:val="27"/>
          <w14:ligatures w14:val="none"/>
        </w:rPr>
        <w:t>. When divisions are combined in Preliminary Pool Play the lower homerun limit will be in effect unless otherwise posted. </w:t>
      </w:r>
    </w:p>
    <w:p w14:paraId="1A85A1E7"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G. The over-the-fence </w:t>
      </w:r>
      <w:proofErr w:type="gramStart"/>
      <w:r w:rsidRPr="009F4FDA">
        <w:rPr>
          <w:rFonts w:ascii="Times" w:eastAsia="Times New Roman" w:hAnsi="Times" w:cs="Times"/>
          <w:color w:val="000000"/>
          <w:kern w:val="0"/>
          <w:sz w:val="27"/>
          <w:szCs w:val="27"/>
          <w14:ligatures w14:val="none"/>
        </w:rPr>
        <w:t>homeruns</w:t>
      </w:r>
      <w:proofErr w:type="gramEnd"/>
      <w:r w:rsidRPr="009F4FDA">
        <w:rPr>
          <w:rFonts w:ascii="Times" w:eastAsia="Times New Roman" w:hAnsi="Times" w:cs="Times"/>
          <w:color w:val="000000"/>
          <w:kern w:val="0"/>
          <w:sz w:val="27"/>
          <w:szCs w:val="27"/>
          <w14:ligatures w14:val="none"/>
        </w:rPr>
        <w:t xml:space="preserve"> (including four-base errors) are walk off. The batter and all base runners are not required to advance to the next base and may exit the field of play. </w:t>
      </w:r>
    </w:p>
    <w:p w14:paraId="13A0E566" w14:textId="1AA5940A"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H. The </w:t>
      </w:r>
      <w:r w:rsidR="00E87A4E">
        <w:rPr>
          <w:rFonts w:ascii="Times" w:eastAsia="Times New Roman" w:hAnsi="Times" w:cs="Times"/>
          <w:color w:val="000000"/>
          <w:kern w:val="0"/>
          <w:sz w:val="27"/>
          <w:szCs w:val="27"/>
          <w14:ligatures w14:val="none"/>
        </w:rPr>
        <w:t>1</w:t>
      </w:r>
      <w:r w:rsidRPr="009F4FDA">
        <w:rPr>
          <w:rFonts w:ascii="Times" w:eastAsia="Times New Roman" w:hAnsi="Times" w:cs="Times"/>
          <w:color w:val="000000"/>
          <w:kern w:val="0"/>
          <w:sz w:val="27"/>
          <w:szCs w:val="27"/>
          <w14:ligatures w14:val="none"/>
        </w:rPr>
        <w:t>-</w:t>
      </w:r>
      <w:r w:rsidR="00E87A4E">
        <w:rPr>
          <w:rFonts w:ascii="Times" w:eastAsia="Times New Roman" w:hAnsi="Times" w:cs="Times"/>
          <w:color w:val="000000"/>
          <w:kern w:val="0"/>
          <w:sz w:val="27"/>
          <w:szCs w:val="27"/>
          <w14:ligatures w14:val="none"/>
        </w:rPr>
        <w:t>1</w:t>
      </w:r>
      <w:r w:rsidRPr="009F4FDA">
        <w:rPr>
          <w:rFonts w:ascii="Times" w:eastAsia="Times New Roman" w:hAnsi="Times" w:cs="Times"/>
          <w:color w:val="000000"/>
          <w:kern w:val="0"/>
          <w:sz w:val="27"/>
          <w:szCs w:val="27"/>
          <w14:ligatures w14:val="none"/>
        </w:rPr>
        <w:t xml:space="preserve"> pitch count with a courtesy foul will be used in championship play. </w:t>
      </w:r>
    </w:p>
    <w:p w14:paraId="1E8D42AA" w14:textId="6472106B"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I. A time limit will </w:t>
      </w:r>
      <w:proofErr w:type="gramStart"/>
      <w:r w:rsidRPr="009F4FDA">
        <w:rPr>
          <w:rFonts w:ascii="Times" w:eastAsia="Times New Roman" w:hAnsi="Times" w:cs="Times"/>
          <w:color w:val="000000"/>
          <w:kern w:val="0"/>
          <w:sz w:val="27"/>
          <w:szCs w:val="27"/>
          <w14:ligatures w14:val="none"/>
        </w:rPr>
        <w:t>be in effect</w:t>
      </w:r>
      <w:proofErr w:type="gramEnd"/>
      <w:r w:rsidRPr="009F4FDA">
        <w:rPr>
          <w:rFonts w:ascii="Times" w:eastAsia="Times New Roman" w:hAnsi="Times" w:cs="Times"/>
          <w:color w:val="000000"/>
          <w:kern w:val="0"/>
          <w:sz w:val="27"/>
          <w:szCs w:val="27"/>
          <w14:ligatures w14:val="none"/>
        </w:rPr>
        <w:t xml:space="preserve"> for all games </w:t>
      </w:r>
      <w:r w:rsidR="00311FD4">
        <w:rPr>
          <w:rFonts w:ascii="Times" w:eastAsia="Times New Roman" w:hAnsi="Times" w:cs="Times"/>
          <w:color w:val="000000"/>
          <w:kern w:val="0"/>
          <w:sz w:val="27"/>
          <w:szCs w:val="27"/>
          <w14:ligatures w14:val="none"/>
        </w:rPr>
        <w:t>including</w:t>
      </w:r>
      <w:r w:rsidRPr="009F4FDA">
        <w:rPr>
          <w:rFonts w:ascii="Times" w:eastAsia="Times New Roman" w:hAnsi="Times" w:cs="Times"/>
          <w:color w:val="000000"/>
          <w:kern w:val="0"/>
          <w:sz w:val="27"/>
          <w:szCs w:val="27"/>
          <w14:ligatures w14:val="none"/>
        </w:rPr>
        <w:t xml:space="preserve"> championship game</w:t>
      </w:r>
      <w:r w:rsidR="00311FD4">
        <w:rPr>
          <w:rFonts w:ascii="Times" w:eastAsia="Times New Roman" w:hAnsi="Times" w:cs="Times"/>
          <w:color w:val="000000"/>
          <w:kern w:val="0"/>
          <w:sz w:val="27"/>
          <w:szCs w:val="27"/>
          <w14:ligatures w14:val="none"/>
        </w:rPr>
        <w:t xml:space="preserve"> for men’s divisions</w:t>
      </w:r>
      <w:r w:rsidRPr="009F4FDA">
        <w:rPr>
          <w:rFonts w:ascii="Times" w:eastAsia="Times New Roman" w:hAnsi="Times" w:cs="Times"/>
          <w:color w:val="000000"/>
          <w:kern w:val="0"/>
          <w:sz w:val="27"/>
          <w:szCs w:val="27"/>
          <w14:ligatures w14:val="none"/>
        </w:rPr>
        <w:t>. </w:t>
      </w:r>
      <w:r w:rsidRPr="009F4FDA">
        <w:rPr>
          <w:rFonts w:ascii="Times" w:eastAsia="Times New Roman" w:hAnsi="Times" w:cs="Times"/>
          <w:b/>
          <w:bCs/>
          <w:color w:val="000000"/>
          <w:kern w:val="0"/>
          <w:sz w:val="27"/>
          <w:szCs w:val="27"/>
          <w14:ligatures w14:val="none"/>
        </w:rPr>
        <w:t xml:space="preserve">After </w:t>
      </w:r>
      <w:r w:rsidR="00311FD4">
        <w:rPr>
          <w:rFonts w:ascii="Times" w:eastAsia="Times New Roman" w:hAnsi="Times" w:cs="Times"/>
          <w:b/>
          <w:bCs/>
          <w:color w:val="000000"/>
          <w:kern w:val="0"/>
          <w:sz w:val="27"/>
          <w:szCs w:val="27"/>
          <w14:ligatures w14:val="none"/>
        </w:rPr>
        <w:t>7</w:t>
      </w:r>
      <w:r w:rsidR="00301D9C">
        <w:rPr>
          <w:rFonts w:ascii="Times" w:eastAsia="Times New Roman" w:hAnsi="Times" w:cs="Times"/>
          <w:b/>
          <w:bCs/>
          <w:color w:val="000000"/>
          <w:kern w:val="0"/>
          <w:sz w:val="27"/>
          <w:szCs w:val="27"/>
          <w14:ligatures w14:val="none"/>
        </w:rPr>
        <w:t>5</w:t>
      </w:r>
      <w:r w:rsidR="00311FD4">
        <w:rPr>
          <w:rFonts w:ascii="Times" w:eastAsia="Times New Roman" w:hAnsi="Times" w:cs="Times"/>
          <w:b/>
          <w:bCs/>
          <w:color w:val="000000"/>
          <w:kern w:val="0"/>
          <w:sz w:val="27"/>
          <w:szCs w:val="27"/>
          <w14:ligatures w14:val="none"/>
        </w:rPr>
        <w:t xml:space="preserve"> minutes</w:t>
      </w:r>
      <w:r w:rsidR="00DA31BA">
        <w:rPr>
          <w:rFonts w:ascii="Times" w:eastAsia="Times New Roman" w:hAnsi="Times" w:cs="Times"/>
          <w:b/>
          <w:bCs/>
          <w:color w:val="000000"/>
          <w:kern w:val="0"/>
          <w:sz w:val="27"/>
          <w:szCs w:val="27"/>
          <w14:ligatures w14:val="none"/>
        </w:rPr>
        <w:t>,</w:t>
      </w:r>
      <w:r w:rsidRPr="009F4FDA">
        <w:rPr>
          <w:rFonts w:ascii="Times" w:eastAsia="Times New Roman" w:hAnsi="Times" w:cs="Times"/>
          <w:color w:val="000000"/>
          <w:kern w:val="0"/>
          <w:sz w:val="27"/>
          <w:szCs w:val="27"/>
          <w14:ligatures w14:val="none"/>
        </w:rPr>
        <w:t> </w:t>
      </w:r>
      <w:proofErr w:type="gramStart"/>
      <w:r w:rsidR="00311FD4">
        <w:rPr>
          <w:rFonts w:ascii="Times" w:eastAsia="Times New Roman" w:hAnsi="Times" w:cs="Times"/>
          <w:color w:val="000000"/>
          <w:kern w:val="0"/>
          <w:sz w:val="27"/>
          <w:szCs w:val="27"/>
          <w14:ligatures w14:val="none"/>
        </w:rPr>
        <w:t>men’s</w:t>
      </w:r>
      <w:proofErr w:type="gramEnd"/>
      <w:r w:rsidRPr="009F4FDA">
        <w:rPr>
          <w:rFonts w:ascii="Times" w:eastAsia="Times New Roman" w:hAnsi="Times" w:cs="Times"/>
          <w:color w:val="000000"/>
          <w:kern w:val="0"/>
          <w:sz w:val="27"/>
          <w:szCs w:val="27"/>
          <w14:ligatures w14:val="none"/>
        </w:rPr>
        <w:t xml:space="preserve"> teams will complete the inning they are in and play one more inning (last inning unless a tie game requires continuation.) The time limit will apply to the championship game </w:t>
      </w:r>
      <w:r w:rsidR="00311FD4">
        <w:rPr>
          <w:rFonts w:ascii="Times" w:eastAsia="Times New Roman" w:hAnsi="Times" w:cs="Times"/>
          <w:color w:val="000000"/>
          <w:kern w:val="0"/>
          <w:sz w:val="27"/>
          <w:szCs w:val="27"/>
          <w14:ligatures w14:val="none"/>
        </w:rPr>
        <w:t>but not the</w:t>
      </w:r>
      <w:r w:rsidRPr="009F4FDA">
        <w:rPr>
          <w:rFonts w:ascii="Times" w:eastAsia="Times New Roman" w:hAnsi="Times" w:cs="Times"/>
          <w:color w:val="000000"/>
          <w:kern w:val="0"/>
          <w:sz w:val="27"/>
          <w:szCs w:val="27"/>
          <w14:ligatures w14:val="none"/>
        </w:rPr>
        <w:t xml:space="preserve"> "if" game if necessary in </w:t>
      </w:r>
      <w:r w:rsidR="00311FD4">
        <w:rPr>
          <w:rFonts w:ascii="Times" w:eastAsia="Times New Roman" w:hAnsi="Times" w:cs="Times"/>
          <w:color w:val="000000"/>
          <w:kern w:val="0"/>
          <w:sz w:val="27"/>
          <w:szCs w:val="27"/>
          <w14:ligatures w14:val="none"/>
        </w:rPr>
        <w:t>men’s</w:t>
      </w:r>
      <w:r w:rsidRPr="009F4FDA">
        <w:rPr>
          <w:rFonts w:ascii="Times" w:eastAsia="Times New Roman" w:hAnsi="Times" w:cs="Times"/>
          <w:color w:val="000000"/>
          <w:kern w:val="0"/>
          <w:sz w:val="27"/>
          <w:szCs w:val="27"/>
          <w14:ligatures w14:val="none"/>
        </w:rPr>
        <w:t xml:space="preserve"> divisions of play.  </w:t>
      </w:r>
      <w:proofErr w:type="spellStart"/>
      <w:r w:rsidR="00301D9C">
        <w:rPr>
          <w:rFonts w:ascii="Times" w:eastAsia="Times New Roman" w:hAnsi="Times" w:cs="Times"/>
          <w:color w:val="000000"/>
          <w:kern w:val="0"/>
          <w:sz w:val="27"/>
          <w:szCs w:val="27"/>
          <w14:ligatures w14:val="none"/>
        </w:rPr>
        <w:t>Womens</w:t>
      </w:r>
      <w:proofErr w:type="spellEnd"/>
      <w:r w:rsidR="00301D9C">
        <w:rPr>
          <w:rFonts w:ascii="Times" w:eastAsia="Times New Roman" w:hAnsi="Times" w:cs="Times"/>
          <w:color w:val="000000"/>
          <w:kern w:val="0"/>
          <w:sz w:val="27"/>
          <w:szCs w:val="27"/>
          <w14:ligatures w14:val="none"/>
        </w:rPr>
        <w:t xml:space="preserve"> championship games and “IF” games will be untimed.</w:t>
      </w:r>
    </w:p>
    <w:p w14:paraId="2C43279C"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lastRenderedPageBreak/>
        <w:t>J. All bat models approved for the Senior Division by ASA, ISF, USSSA, NSA, ISA, ISSA, SPA and SS-USA will be allowed in this tournament including the Masters Divisions (35+ &amp; 40+). </w:t>
      </w:r>
    </w:p>
    <w:p w14:paraId="275359D3" w14:textId="0553EF3E"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K. The ball must be delivered with a perceptible arc and reach a height of at least six (6) feet from the ground and not exceed a maximum height of </w:t>
      </w:r>
      <w:r w:rsidR="00E87A4E">
        <w:rPr>
          <w:rFonts w:ascii="Times" w:eastAsia="Times New Roman" w:hAnsi="Times" w:cs="Times"/>
          <w:color w:val="000000"/>
          <w:kern w:val="0"/>
          <w:sz w:val="27"/>
          <w:szCs w:val="27"/>
          <w14:ligatures w14:val="none"/>
        </w:rPr>
        <w:t>twelve (</w:t>
      </w:r>
      <w:r w:rsidRPr="009F4FDA">
        <w:rPr>
          <w:rFonts w:ascii="Times" w:eastAsia="Times New Roman" w:hAnsi="Times" w:cs="Times"/>
          <w:color w:val="000000"/>
          <w:kern w:val="0"/>
          <w:sz w:val="27"/>
          <w:szCs w:val="27"/>
          <w14:ligatures w14:val="none"/>
        </w:rPr>
        <w:t>12</w:t>
      </w:r>
      <w:r w:rsidR="00E87A4E">
        <w:rPr>
          <w:rFonts w:ascii="Times" w:eastAsia="Times New Roman" w:hAnsi="Times" w:cs="Times"/>
          <w:color w:val="000000"/>
          <w:kern w:val="0"/>
          <w:sz w:val="27"/>
          <w:szCs w:val="27"/>
          <w14:ligatures w14:val="none"/>
        </w:rPr>
        <w:t>)</w:t>
      </w:r>
      <w:r w:rsidRPr="009F4FDA">
        <w:rPr>
          <w:rFonts w:ascii="Times" w:eastAsia="Times New Roman" w:hAnsi="Times" w:cs="Times"/>
          <w:color w:val="000000"/>
          <w:kern w:val="0"/>
          <w:sz w:val="27"/>
          <w:szCs w:val="27"/>
          <w14:ligatures w14:val="none"/>
        </w:rPr>
        <w:t xml:space="preserve"> feet from the ground. </w:t>
      </w:r>
    </w:p>
    <w:p w14:paraId="43A9B870"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L. The ten foot (10') pitching box will be used for all divisions of play including the Masters Division. </w:t>
      </w:r>
    </w:p>
    <w:p w14:paraId="611570C9" w14:textId="73F59AC1" w:rsidR="009F4FDA" w:rsidRPr="00E87A4E" w:rsidRDefault="009F4FDA" w:rsidP="009F4FDA">
      <w:pPr>
        <w:shd w:val="clear" w:color="auto" w:fill="F2F2F2"/>
        <w:spacing w:before="240" w:line="240" w:lineRule="auto"/>
        <w:rPr>
          <w:rFonts w:ascii="Times" w:eastAsia="Times New Roman" w:hAnsi="Times" w:cs="Times"/>
          <w:color w:val="000000"/>
          <w:kern w:val="0"/>
          <w:sz w:val="27"/>
          <w:szCs w:val="27"/>
          <w14:ligatures w14:val="none"/>
        </w:rPr>
      </w:pPr>
      <w:r w:rsidRPr="00E87A4E">
        <w:rPr>
          <w:rFonts w:ascii="Times" w:eastAsia="Times New Roman" w:hAnsi="Times" w:cs="Times"/>
          <w:color w:val="000000"/>
          <w:kern w:val="0"/>
          <w:sz w:val="27"/>
          <w:szCs w:val="27"/>
          <w14:ligatures w14:val="none"/>
        </w:rPr>
        <w:t>M. A baserunner may only slide 2nd Base and 3rd Base.  The baserunner is out if he/she touches the Home Plate or interferes with the catcher in the Home Plate area. A tagged runner after crossing the commitment line is not automatically safe and awarded the base. The ball will remain live until the scoring plate is touched by the runner or home plate touched by a defensive player in possession of the softball. </w:t>
      </w:r>
    </w:p>
    <w:p w14:paraId="0E94AF88" w14:textId="795BFE1B" w:rsidR="009F4FDA" w:rsidRPr="00E87A4E" w:rsidRDefault="009F4FDA" w:rsidP="009F4FDA">
      <w:pPr>
        <w:shd w:val="clear" w:color="auto" w:fill="F2F2F2"/>
        <w:spacing w:before="240" w:after="240" w:line="240" w:lineRule="auto"/>
        <w:rPr>
          <w:rFonts w:ascii="Times" w:eastAsia="Times New Roman" w:hAnsi="Times" w:cs="Times"/>
          <w:b/>
          <w:bCs/>
          <w:color w:val="000000"/>
          <w:kern w:val="0"/>
          <w:sz w:val="27"/>
          <w:szCs w:val="27"/>
          <w14:ligatures w14:val="none"/>
        </w:rPr>
      </w:pPr>
      <w:r w:rsidRPr="00E87A4E">
        <w:rPr>
          <w:rFonts w:ascii="Times" w:eastAsia="Times New Roman" w:hAnsi="Times" w:cs="Times"/>
          <w:color w:val="000000"/>
          <w:kern w:val="0"/>
          <w:sz w:val="27"/>
          <w:szCs w:val="27"/>
          <w14:ligatures w14:val="none"/>
        </w:rPr>
        <w:t xml:space="preserve">N. Pitching screen (team provides) may be used by either team, if only one team uses the screen, they will be responsible to take on and remove the screen each ½ inning. The screen shall not be larger than 4’ x 8’ and </w:t>
      </w:r>
      <w:proofErr w:type="gramStart"/>
      <w:r w:rsidRPr="00E87A4E">
        <w:rPr>
          <w:rFonts w:ascii="Times" w:eastAsia="Times New Roman" w:hAnsi="Times" w:cs="Times"/>
          <w:color w:val="000000"/>
          <w:kern w:val="0"/>
          <w:sz w:val="27"/>
          <w:szCs w:val="27"/>
          <w14:ligatures w14:val="none"/>
        </w:rPr>
        <w:t>placed</w:t>
      </w:r>
      <w:proofErr w:type="gramEnd"/>
      <w:r w:rsidRPr="00E87A4E">
        <w:rPr>
          <w:rFonts w:ascii="Times" w:eastAsia="Times New Roman" w:hAnsi="Times" w:cs="Times"/>
          <w:color w:val="000000"/>
          <w:kern w:val="0"/>
          <w:sz w:val="27"/>
          <w:szCs w:val="27"/>
          <w14:ligatures w14:val="none"/>
        </w:rPr>
        <w:t xml:space="preserve"> no more than 3 feet in front of the pitching rubber and the side of screen centered on the pitching rubber. A batted ball hitting the screen will be considered a </w:t>
      </w:r>
      <w:r w:rsidR="00CE148E" w:rsidRPr="00E87A4E">
        <w:rPr>
          <w:rFonts w:ascii="Times" w:eastAsia="Times New Roman" w:hAnsi="Times" w:cs="Times"/>
          <w:color w:val="000000"/>
          <w:kern w:val="0"/>
          <w:sz w:val="27"/>
          <w:szCs w:val="27"/>
          <w14:ligatures w14:val="none"/>
        </w:rPr>
        <w:t>strike (</w:t>
      </w:r>
      <w:r w:rsidRPr="00E87A4E">
        <w:rPr>
          <w:rFonts w:ascii="Times" w:eastAsia="Times New Roman" w:hAnsi="Times" w:cs="Times"/>
          <w:color w:val="000000"/>
          <w:kern w:val="0"/>
          <w:sz w:val="27"/>
          <w:szCs w:val="27"/>
          <w14:ligatures w14:val="none"/>
        </w:rPr>
        <w:t xml:space="preserve">third strike is an out) and a thrown ball hitting the screen shall remain live. The pitcher </w:t>
      </w:r>
      <w:r w:rsidR="00CE148E" w:rsidRPr="00E87A4E">
        <w:rPr>
          <w:rFonts w:ascii="Times" w:eastAsia="Times New Roman" w:hAnsi="Times" w:cs="Times"/>
          <w:color w:val="000000"/>
          <w:kern w:val="0"/>
          <w:sz w:val="27"/>
          <w:szCs w:val="27"/>
          <w14:ligatures w14:val="none"/>
        </w:rPr>
        <w:t>cannot</w:t>
      </w:r>
      <w:r w:rsidRPr="00E87A4E">
        <w:rPr>
          <w:rFonts w:ascii="Times" w:eastAsia="Times New Roman" w:hAnsi="Times" w:cs="Times"/>
          <w:color w:val="000000"/>
          <w:kern w:val="0"/>
          <w:sz w:val="27"/>
          <w:szCs w:val="27"/>
          <w14:ligatures w14:val="none"/>
        </w:rPr>
        <w:t xml:space="preserve"> make a play on the ball until touched by another defensive player. Effect if Pitcher touches ball; Dead Ball: Batter awarded first base all runners forced will advance. </w:t>
      </w:r>
      <w:r w:rsidRPr="00E87A4E">
        <w:rPr>
          <w:rFonts w:ascii="Times" w:eastAsia="Times New Roman" w:hAnsi="Times" w:cs="Times"/>
          <w:b/>
          <w:bCs/>
          <w:color w:val="000000"/>
          <w:kern w:val="0"/>
          <w:sz w:val="27"/>
          <w:szCs w:val="27"/>
          <w14:ligatures w14:val="none"/>
        </w:rPr>
        <w:t>EXCEPTION: When an infield fly is called the pitcher can make a play on the ball.</w:t>
      </w:r>
    </w:p>
    <w:p w14:paraId="50B3D38E" w14:textId="17A8AEA4" w:rsidR="000C7FAC" w:rsidRDefault="000C7FAC" w:rsidP="009F4FDA">
      <w:pPr>
        <w:shd w:val="clear" w:color="auto" w:fill="F2F2F2"/>
        <w:spacing w:before="240" w:after="240" w:line="240" w:lineRule="auto"/>
        <w:rPr>
          <w:rFonts w:ascii="Times" w:eastAsia="Times New Roman" w:hAnsi="Times" w:cs="Times"/>
          <w:color w:val="000000"/>
          <w:kern w:val="0"/>
          <w:sz w:val="27"/>
          <w:szCs w:val="27"/>
          <w14:ligatures w14:val="none"/>
        </w:rPr>
      </w:pPr>
      <w:r w:rsidRPr="00E87A4E">
        <w:rPr>
          <w:rFonts w:ascii="Times" w:eastAsia="Times New Roman" w:hAnsi="Times" w:cs="Times"/>
          <w:color w:val="000000"/>
          <w:kern w:val="0"/>
          <w:sz w:val="27"/>
          <w:szCs w:val="27"/>
          <w14:ligatures w14:val="none"/>
        </w:rPr>
        <w:t xml:space="preserve">O. </w:t>
      </w:r>
      <w:r w:rsidRPr="00E87A4E">
        <w:rPr>
          <w:rFonts w:ascii="Times" w:eastAsia="Times New Roman" w:hAnsi="Times" w:cs="Times"/>
          <w:b/>
          <w:bCs/>
          <w:color w:val="000000"/>
          <w:kern w:val="0"/>
          <w:sz w:val="27"/>
          <w:szCs w:val="27"/>
          <w14:ligatures w14:val="none"/>
        </w:rPr>
        <w:t>Pool play</w:t>
      </w:r>
      <w:r w:rsidRPr="00E87A4E">
        <w:rPr>
          <w:rFonts w:ascii="Times" w:eastAsia="Times New Roman" w:hAnsi="Times" w:cs="Times"/>
          <w:color w:val="000000"/>
          <w:kern w:val="0"/>
          <w:sz w:val="27"/>
          <w:szCs w:val="27"/>
          <w14:ligatures w14:val="none"/>
        </w:rPr>
        <w:t xml:space="preserve">- during pool play if teams from different divisions are scheduled to play, the home run rule will be flipped. Example: major plays AAA- </w:t>
      </w:r>
      <w:r w:rsidR="008A425E">
        <w:rPr>
          <w:rFonts w:ascii="Times" w:eastAsia="Times New Roman" w:hAnsi="Times" w:cs="Times"/>
          <w:color w:val="000000"/>
          <w:kern w:val="0"/>
          <w:sz w:val="27"/>
          <w:szCs w:val="27"/>
          <w14:ligatures w14:val="none"/>
        </w:rPr>
        <w:t>AAA</w:t>
      </w:r>
      <w:r w:rsidRPr="00E87A4E">
        <w:rPr>
          <w:rFonts w:ascii="Times" w:eastAsia="Times New Roman" w:hAnsi="Times" w:cs="Times"/>
          <w:color w:val="000000"/>
          <w:kern w:val="0"/>
          <w:sz w:val="27"/>
          <w:szCs w:val="27"/>
          <w14:ligatures w14:val="none"/>
        </w:rPr>
        <w:t xml:space="preserve"> team wi</w:t>
      </w:r>
      <w:r w:rsidR="008A425E">
        <w:rPr>
          <w:rFonts w:ascii="Times" w:eastAsia="Times New Roman" w:hAnsi="Times" w:cs="Times"/>
          <w:color w:val="000000"/>
          <w:kern w:val="0"/>
          <w:sz w:val="27"/>
          <w:szCs w:val="27"/>
          <w14:ligatures w14:val="none"/>
        </w:rPr>
        <w:t>ll</w:t>
      </w:r>
      <w:r w:rsidRPr="00E87A4E">
        <w:rPr>
          <w:rFonts w:ascii="Times" w:eastAsia="Times New Roman" w:hAnsi="Times" w:cs="Times"/>
          <w:color w:val="000000"/>
          <w:kern w:val="0"/>
          <w:sz w:val="27"/>
          <w:szCs w:val="27"/>
          <w14:ligatures w14:val="none"/>
        </w:rPr>
        <w:t xml:space="preserve"> be allowed to hit 6 and major only 3. This rule applies only to pool play.</w:t>
      </w:r>
    </w:p>
    <w:p w14:paraId="7F161BF1" w14:textId="680E08C5" w:rsidR="00301D9C" w:rsidRPr="00E87A4E" w:rsidRDefault="00301D9C" w:rsidP="009F4FDA">
      <w:pPr>
        <w:shd w:val="clear" w:color="auto" w:fill="F2F2F2"/>
        <w:spacing w:before="240" w:after="24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P. Legally Batted ball: The batter must have both feet in the box at the START of the pitch. Upon STRIKING the ball the batter must have one foot in the box.</w:t>
      </w:r>
    </w:p>
    <w:p w14:paraId="791EA615" w14:textId="77777777" w:rsidR="009F4FDA" w:rsidRPr="009F4FDA" w:rsidRDefault="009F4FDA" w:rsidP="009F4FDA">
      <w:pPr>
        <w:shd w:val="clear" w:color="auto" w:fill="F2F2F2"/>
        <w:spacing w:before="240" w:after="240" w:line="240" w:lineRule="auto"/>
        <w:outlineLvl w:val="3"/>
        <w:rPr>
          <w:rFonts w:ascii="Segoe UI" w:eastAsia="Times New Roman" w:hAnsi="Segoe UI" w:cs="Segoe UI"/>
          <w:b/>
          <w:bCs/>
          <w:color w:val="000000"/>
          <w:kern w:val="0"/>
          <w:sz w:val="21"/>
          <w:szCs w:val="21"/>
          <w14:ligatures w14:val="none"/>
        </w:rPr>
      </w:pPr>
      <w:r w:rsidRPr="009F4FDA">
        <w:rPr>
          <w:rFonts w:ascii="Segoe UI" w:eastAsia="Times New Roman" w:hAnsi="Segoe UI" w:cs="Segoe UI"/>
          <w:b/>
          <w:bCs/>
          <w:color w:val="000000"/>
          <w:kern w:val="0"/>
          <w:sz w:val="21"/>
          <w:szCs w:val="21"/>
          <w14:ligatures w14:val="none"/>
        </w:rPr>
        <w:t> </w:t>
      </w:r>
    </w:p>
    <w:p w14:paraId="27D65DE1" w14:textId="77777777" w:rsidR="009F4FDA" w:rsidRPr="009F4FDA"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2. FORMAT: </w:t>
      </w:r>
    </w:p>
    <w:p w14:paraId="65DC4A17"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In championship </w:t>
      </w:r>
      <w:proofErr w:type="gramStart"/>
      <w:r w:rsidRPr="009F4FDA">
        <w:rPr>
          <w:rFonts w:ascii="Times" w:eastAsia="Times New Roman" w:hAnsi="Times" w:cs="Times"/>
          <w:color w:val="000000"/>
          <w:kern w:val="0"/>
          <w:sz w:val="27"/>
          <w:szCs w:val="27"/>
          <w14:ligatures w14:val="none"/>
        </w:rPr>
        <w:t>tournaments play on</w:t>
      </w:r>
      <w:proofErr w:type="gramEnd"/>
      <w:r w:rsidRPr="009F4FDA">
        <w:rPr>
          <w:rFonts w:ascii="Times" w:eastAsia="Times New Roman" w:hAnsi="Times" w:cs="Times"/>
          <w:color w:val="000000"/>
          <w:kern w:val="0"/>
          <w:sz w:val="27"/>
          <w:szCs w:val="27"/>
          <w14:ligatures w14:val="none"/>
        </w:rPr>
        <w:t xml:space="preserve"> the first day will begin with preliminary pool play to determine seeding. The format for preliminary pool play may vary depending on the number and rating of the teams.  ALL scheduled pool </w:t>
      </w:r>
      <w:proofErr w:type="gramStart"/>
      <w:r w:rsidRPr="009F4FDA">
        <w:rPr>
          <w:rFonts w:ascii="Times" w:eastAsia="Times New Roman" w:hAnsi="Times" w:cs="Times"/>
          <w:color w:val="000000"/>
          <w:kern w:val="0"/>
          <w:sz w:val="27"/>
          <w:szCs w:val="27"/>
          <w14:ligatures w14:val="none"/>
        </w:rPr>
        <w:t>play</w:t>
      </w:r>
      <w:proofErr w:type="gramEnd"/>
      <w:r w:rsidRPr="009F4FDA">
        <w:rPr>
          <w:rFonts w:ascii="Times" w:eastAsia="Times New Roman" w:hAnsi="Times" w:cs="Times"/>
          <w:color w:val="000000"/>
          <w:kern w:val="0"/>
          <w:sz w:val="27"/>
          <w:szCs w:val="27"/>
          <w14:ligatures w14:val="none"/>
        </w:rPr>
        <w:t xml:space="preserve"> games count towards seeding in Championship play unless stated otherwise. Ties in the standings in preliminary pool play will be broken by fewest runs allowed unless only 2 teams </w:t>
      </w:r>
      <w:proofErr w:type="gramStart"/>
      <w:r w:rsidRPr="009F4FDA">
        <w:rPr>
          <w:rFonts w:ascii="Times" w:eastAsia="Times New Roman" w:hAnsi="Times" w:cs="Times"/>
          <w:color w:val="000000"/>
          <w:kern w:val="0"/>
          <w:sz w:val="27"/>
          <w:szCs w:val="27"/>
          <w14:ligatures w14:val="none"/>
        </w:rPr>
        <w:lastRenderedPageBreak/>
        <w:t>tied</w:t>
      </w:r>
      <w:proofErr w:type="gramEnd"/>
      <w:r w:rsidRPr="009F4FDA">
        <w:rPr>
          <w:rFonts w:ascii="Times" w:eastAsia="Times New Roman" w:hAnsi="Times" w:cs="Times"/>
          <w:color w:val="000000"/>
          <w:kern w:val="0"/>
          <w:sz w:val="27"/>
          <w:szCs w:val="27"/>
          <w14:ligatures w14:val="none"/>
        </w:rPr>
        <w:t xml:space="preserve"> and they played each other it would be head to head. If a tie still exists then run differential.  In the unlikely event a tie continues to exist it will be broken by a coin flip. Championship play will be double elimination unless otherwise stated. Teams will be scheduled a minimum of four (4) games. (The format for preliminary pool play may vary depending on the number and rating of the teams).</w:t>
      </w:r>
    </w:p>
    <w:p w14:paraId="4F134DE3" w14:textId="77777777" w:rsidR="009F4FDA" w:rsidRPr="009F4FDA"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3. UNIFORMS: </w:t>
      </w:r>
    </w:p>
    <w:p w14:paraId="329FEF22"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All teams are encouraged to compete in identical uniforms, short and long pants may be mixed. Coaches should either be in team </w:t>
      </w:r>
      <w:proofErr w:type="gramStart"/>
      <w:r w:rsidRPr="009F4FDA">
        <w:rPr>
          <w:rFonts w:ascii="Times" w:eastAsia="Times New Roman" w:hAnsi="Times" w:cs="Times"/>
          <w:color w:val="000000"/>
          <w:kern w:val="0"/>
          <w:sz w:val="27"/>
          <w:szCs w:val="27"/>
          <w14:ligatures w14:val="none"/>
        </w:rPr>
        <w:t>uniforms</w:t>
      </w:r>
      <w:proofErr w:type="gramEnd"/>
      <w:r w:rsidRPr="009F4FDA">
        <w:rPr>
          <w:rFonts w:ascii="Times" w:eastAsia="Times New Roman" w:hAnsi="Times" w:cs="Times"/>
          <w:color w:val="000000"/>
          <w:kern w:val="0"/>
          <w:sz w:val="27"/>
          <w:szCs w:val="27"/>
          <w14:ligatures w14:val="none"/>
        </w:rPr>
        <w:t xml:space="preserve"> or dressed identically in the team colors. Any decision on uniforms is handled by the tournament officials and is not subject to team protest. </w:t>
      </w:r>
    </w:p>
    <w:p w14:paraId="3CA5B3E2" w14:textId="77777777" w:rsidR="009F4FDA" w:rsidRPr="009F4FDA"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4. LINE-UPS: </w:t>
      </w:r>
    </w:p>
    <w:p w14:paraId="3BF2B859"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Tournament officials will provide line-up cards if needed. An official line-up must be submitted to the opposing team and scorekeeper (if available) prior to the last inning of the preceding game and given to the umpire prior to game. </w:t>
      </w:r>
    </w:p>
    <w:p w14:paraId="6997009A" w14:textId="77777777" w:rsidR="009F4FDA" w:rsidRPr="00CC1A74"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5. GAME TIMES: </w:t>
      </w:r>
    </w:p>
    <w:p w14:paraId="60FEFEB7" w14:textId="77777777" w:rsidR="009F4FDA" w:rsidRPr="002B5E7D" w:rsidRDefault="009F4FDA" w:rsidP="009F4FDA">
      <w:pPr>
        <w:shd w:val="clear" w:color="auto" w:fill="F2F2F2"/>
        <w:spacing w:before="240" w:after="240" w:line="240" w:lineRule="auto"/>
        <w:rPr>
          <w:rFonts w:ascii="Times" w:eastAsia="Times New Roman" w:hAnsi="Times" w:cs="Times"/>
          <w:b/>
          <w:bCs/>
          <w:color w:val="000000"/>
          <w:kern w:val="0"/>
          <w:sz w:val="27"/>
          <w:szCs w:val="27"/>
          <w14:ligatures w14:val="none"/>
        </w:rPr>
      </w:pPr>
      <w:r w:rsidRPr="002B5E7D">
        <w:rPr>
          <w:rFonts w:ascii="Times" w:eastAsia="Times New Roman" w:hAnsi="Times" w:cs="Times"/>
          <w:b/>
          <w:bCs/>
          <w:color w:val="000000"/>
          <w:kern w:val="0"/>
          <w:sz w:val="27"/>
          <w:szCs w:val="27"/>
          <w14:ligatures w14:val="none"/>
        </w:rPr>
        <w:t xml:space="preserve">Times listed on the tournament bracket are for guidance. Teams must be prepared to play 30 minutes prior to scheduled time. Games will start within 15 minutes after the preceding game is completed. Teams </w:t>
      </w:r>
      <w:proofErr w:type="gramStart"/>
      <w:r w:rsidRPr="002B5E7D">
        <w:rPr>
          <w:rFonts w:ascii="Times" w:eastAsia="Times New Roman" w:hAnsi="Times" w:cs="Times"/>
          <w:b/>
          <w:bCs/>
          <w:color w:val="000000"/>
          <w:kern w:val="0"/>
          <w:sz w:val="27"/>
          <w:szCs w:val="27"/>
          <w14:ligatures w14:val="none"/>
        </w:rPr>
        <w:t>not</w:t>
      </w:r>
      <w:proofErr w:type="gramEnd"/>
      <w:r w:rsidRPr="002B5E7D">
        <w:rPr>
          <w:rFonts w:ascii="Times" w:eastAsia="Times New Roman" w:hAnsi="Times" w:cs="Times"/>
          <w:b/>
          <w:bCs/>
          <w:color w:val="000000"/>
          <w:kern w:val="0"/>
          <w:sz w:val="27"/>
          <w:szCs w:val="27"/>
          <w14:ligatures w14:val="none"/>
        </w:rPr>
        <w:t xml:space="preserve"> ready 15 minutes after preceding game finishing or subject to a forfeit.  A time limit will be in effect for Preliminary Pool Play Games and Double Elimination games unless set forth otherwise in the Tournament Supplemental Rules. </w:t>
      </w:r>
    </w:p>
    <w:p w14:paraId="317EAC77" w14:textId="77777777" w:rsidR="009F4FDA" w:rsidRPr="009F4FDA" w:rsidRDefault="009F4FDA" w:rsidP="009F4FDA">
      <w:pPr>
        <w:shd w:val="clear" w:color="auto" w:fill="F2F2F2"/>
        <w:spacing w:before="240" w:after="240" w:line="240" w:lineRule="auto"/>
        <w:outlineLvl w:val="3"/>
        <w:rPr>
          <w:rFonts w:ascii="Times" w:eastAsia="Times New Roman" w:hAnsi="Times" w:cs="Times"/>
          <w:b/>
          <w:bCs/>
          <w:color w:val="000000"/>
          <w:kern w:val="0"/>
          <w:sz w:val="21"/>
          <w:szCs w:val="21"/>
          <w14:ligatures w14:val="none"/>
        </w:rPr>
      </w:pPr>
      <w:r w:rsidRPr="009F4FDA">
        <w:rPr>
          <w:rFonts w:ascii="Times" w:eastAsia="Times New Roman" w:hAnsi="Times" w:cs="Times"/>
          <w:b/>
          <w:bCs/>
          <w:color w:val="000000"/>
          <w:kern w:val="0"/>
          <w:sz w:val="27"/>
          <w:szCs w:val="27"/>
          <w14:ligatures w14:val="none"/>
        </w:rPr>
        <w:t>6. INFIELD PRACTICE: </w:t>
      </w:r>
    </w:p>
    <w:p w14:paraId="63AB1FFA"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NO infield practice will be permitted. Warm-up is allowed in designated areas only. Teams may warm-up in the outfield grass if time permits. Teams wishing to practice may reserve (if available) a practice field by contacting the tournament officials. </w:t>
      </w:r>
    </w:p>
    <w:p w14:paraId="36F6B65A"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7. BENCH AREA:</w:t>
      </w:r>
    </w:p>
    <w:p w14:paraId="31BE703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Players, coaches, sponsors and a bat person are the only individuals allowed in the bench area. </w:t>
      </w:r>
    </w:p>
    <w:p w14:paraId="71E2C4F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8. PROTESTS:</w:t>
      </w:r>
    </w:p>
    <w:p w14:paraId="23AA33C9"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The tournament committee will decide all protests. As manager, please be familiar will rules of the game including proper protest procedure.  Any protest of an umpire's </w:t>
      </w:r>
      <w:r w:rsidRPr="009F4FDA">
        <w:rPr>
          <w:rFonts w:ascii="Times" w:eastAsia="Times New Roman" w:hAnsi="Times" w:cs="Times"/>
          <w:color w:val="000000"/>
          <w:kern w:val="0"/>
          <w:sz w:val="27"/>
          <w:szCs w:val="27"/>
          <w14:ligatures w14:val="none"/>
        </w:rPr>
        <w:lastRenderedPageBreak/>
        <w:t>rule interpretation must be made before the next pitch in the game.  Player eligibility protests must be made prior to the start of the game.  </w:t>
      </w:r>
    </w:p>
    <w:p w14:paraId="53915E97"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9. RUN RULE: </w:t>
      </w:r>
    </w:p>
    <w:p w14:paraId="0AE6A605" w14:textId="503343B2"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The twenty (20) run rule is in effect after </w:t>
      </w:r>
      <w:r w:rsidR="00B63877">
        <w:rPr>
          <w:rFonts w:ascii="Times" w:eastAsia="Times New Roman" w:hAnsi="Times" w:cs="Times"/>
          <w:color w:val="000000"/>
          <w:kern w:val="0"/>
          <w:sz w:val="27"/>
          <w:szCs w:val="27"/>
          <w14:ligatures w14:val="none"/>
        </w:rPr>
        <w:t>4</w:t>
      </w:r>
      <w:r w:rsidRPr="009F4FDA">
        <w:rPr>
          <w:rFonts w:ascii="Times" w:eastAsia="Times New Roman" w:hAnsi="Times" w:cs="Times"/>
          <w:color w:val="000000"/>
          <w:kern w:val="0"/>
          <w:sz w:val="27"/>
          <w:szCs w:val="27"/>
          <w14:ligatures w14:val="none"/>
        </w:rPr>
        <w:t xml:space="preserve"> innings</w:t>
      </w:r>
      <w:r w:rsidR="00311FD4">
        <w:rPr>
          <w:rFonts w:ascii="Times" w:eastAsia="Times New Roman" w:hAnsi="Times" w:cs="Times"/>
          <w:color w:val="000000"/>
          <w:kern w:val="0"/>
          <w:sz w:val="27"/>
          <w:szCs w:val="27"/>
          <w14:ligatures w14:val="none"/>
        </w:rPr>
        <w:t xml:space="preserve"> and 15 after 5</w:t>
      </w:r>
      <w:r w:rsidR="00301D9C">
        <w:rPr>
          <w:rFonts w:ascii="Times" w:eastAsia="Times New Roman" w:hAnsi="Times" w:cs="Times"/>
          <w:color w:val="000000"/>
          <w:kern w:val="0"/>
          <w:sz w:val="27"/>
          <w:szCs w:val="27"/>
          <w14:ligatures w14:val="none"/>
        </w:rPr>
        <w:t xml:space="preserve"> and 6</w:t>
      </w:r>
      <w:r w:rsidR="00311FD4">
        <w:rPr>
          <w:rFonts w:ascii="Times" w:eastAsia="Times New Roman" w:hAnsi="Times" w:cs="Times"/>
          <w:color w:val="000000"/>
          <w:kern w:val="0"/>
          <w:sz w:val="27"/>
          <w:szCs w:val="27"/>
          <w14:ligatures w14:val="none"/>
        </w:rPr>
        <w:t xml:space="preserve"> innings</w:t>
      </w:r>
      <w:r w:rsidRPr="009F4FDA">
        <w:rPr>
          <w:rFonts w:ascii="Times" w:eastAsia="Times New Roman" w:hAnsi="Times" w:cs="Times"/>
          <w:color w:val="000000"/>
          <w:kern w:val="0"/>
          <w:sz w:val="27"/>
          <w:szCs w:val="27"/>
          <w14:ligatures w14:val="none"/>
        </w:rPr>
        <w:t xml:space="preserve">. Complete innings must be played unless the home team scores the total to go ahead by the limit while at bat. The </w:t>
      </w:r>
      <w:proofErr w:type="gramStart"/>
      <w:r w:rsidRPr="009F4FDA">
        <w:rPr>
          <w:rFonts w:ascii="Times" w:eastAsia="Times New Roman" w:hAnsi="Times" w:cs="Times"/>
          <w:color w:val="000000"/>
          <w:kern w:val="0"/>
          <w:sz w:val="27"/>
          <w:szCs w:val="27"/>
          <w14:ligatures w14:val="none"/>
        </w:rPr>
        <w:t>run</w:t>
      </w:r>
      <w:proofErr w:type="gramEnd"/>
      <w:r w:rsidRPr="009F4FDA">
        <w:rPr>
          <w:rFonts w:ascii="Times" w:eastAsia="Times New Roman" w:hAnsi="Times" w:cs="Times"/>
          <w:color w:val="000000"/>
          <w:kern w:val="0"/>
          <w:sz w:val="27"/>
          <w:szCs w:val="27"/>
          <w14:ligatures w14:val="none"/>
        </w:rPr>
        <w:t xml:space="preserve"> rule is in effect for all games including the championship games.</w:t>
      </w:r>
      <w:r w:rsidR="00CC1A74">
        <w:rPr>
          <w:rFonts w:ascii="Times" w:eastAsia="Times New Roman" w:hAnsi="Times" w:cs="Times"/>
          <w:color w:val="000000"/>
          <w:kern w:val="0"/>
          <w:sz w:val="27"/>
          <w:szCs w:val="27"/>
          <w14:ligatures w14:val="none"/>
        </w:rPr>
        <w:t xml:space="preserve"> </w:t>
      </w:r>
      <w:r w:rsidRPr="009F4FDA">
        <w:rPr>
          <w:rFonts w:ascii="Times" w:eastAsia="Times New Roman" w:hAnsi="Times" w:cs="Times"/>
          <w:color w:val="000000"/>
          <w:kern w:val="0"/>
          <w:sz w:val="27"/>
          <w:szCs w:val="27"/>
          <w14:ligatures w14:val="none"/>
        </w:rPr>
        <w:t xml:space="preserve">A Flip-Flop Rule will also be in effect. If the Visitors are ahead by 10 or more runs in the open inning the </w:t>
      </w:r>
      <w:r w:rsidR="00CE148E" w:rsidRPr="009F4FDA">
        <w:rPr>
          <w:rFonts w:ascii="Times" w:eastAsia="Times New Roman" w:hAnsi="Times" w:cs="Times"/>
          <w:color w:val="000000"/>
          <w:kern w:val="0"/>
          <w:sz w:val="27"/>
          <w:szCs w:val="27"/>
          <w14:ligatures w14:val="none"/>
        </w:rPr>
        <w:t>home</w:t>
      </w:r>
      <w:r w:rsidRPr="009F4FDA">
        <w:rPr>
          <w:rFonts w:ascii="Times" w:eastAsia="Times New Roman" w:hAnsi="Times" w:cs="Times"/>
          <w:color w:val="000000"/>
          <w:kern w:val="0"/>
          <w:sz w:val="27"/>
          <w:szCs w:val="27"/>
          <w14:ligatures w14:val="none"/>
        </w:rPr>
        <w:t xml:space="preserve"> team will bat in the top of the inning and if the </w:t>
      </w:r>
      <w:r w:rsidR="00097AD2" w:rsidRPr="009F4FDA">
        <w:rPr>
          <w:rFonts w:ascii="Times" w:eastAsia="Times New Roman" w:hAnsi="Times" w:cs="Times"/>
          <w:color w:val="000000"/>
          <w:kern w:val="0"/>
          <w:sz w:val="27"/>
          <w:szCs w:val="27"/>
          <w14:ligatures w14:val="none"/>
        </w:rPr>
        <w:t>home</w:t>
      </w:r>
      <w:r w:rsidRPr="009F4FDA">
        <w:rPr>
          <w:rFonts w:ascii="Times" w:eastAsia="Times New Roman" w:hAnsi="Times" w:cs="Times"/>
          <w:color w:val="000000"/>
          <w:kern w:val="0"/>
          <w:sz w:val="27"/>
          <w:szCs w:val="27"/>
          <w14:ligatures w14:val="none"/>
        </w:rPr>
        <w:t xml:space="preserve"> team ties or goes ahead the Visitors will bat in the bottom</w:t>
      </w:r>
      <w:r w:rsidR="00311FD4">
        <w:rPr>
          <w:rFonts w:ascii="Times" w:eastAsia="Times New Roman" w:hAnsi="Times" w:cs="Times"/>
          <w:color w:val="000000"/>
          <w:kern w:val="0"/>
          <w:sz w:val="27"/>
          <w:szCs w:val="27"/>
          <w14:ligatures w14:val="none"/>
        </w:rPr>
        <w:t>.</w:t>
      </w:r>
    </w:p>
    <w:p w14:paraId="4D7BB527"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10. RAIN DELAY: </w:t>
      </w:r>
    </w:p>
    <w:p w14:paraId="1DE180DF"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In the event of rain or any </w:t>
      </w:r>
      <w:proofErr w:type="gramStart"/>
      <w:r w:rsidRPr="009F4FDA">
        <w:rPr>
          <w:rFonts w:ascii="Times" w:eastAsia="Times New Roman" w:hAnsi="Times" w:cs="Times"/>
          <w:color w:val="000000"/>
          <w:kern w:val="0"/>
          <w:sz w:val="27"/>
          <w:szCs w:val="27"/>
          <w14:ligatures w14:val="none"/>
        </w:rPr>
        <w:t>cause</w:t>
      </w:r>
      <w:proofErr w:type="gramEnd"/>
      <w:r w:rsidRPr="009F4FDA">
        <w:rPr>
          <w:rFonts w:ascii="Times" w:eastAsia="Times New Roman" w:hAnsi="Times" w:cs="Times"/>
          <w:color w:val="000000"/>
          <w:kern w:val="0"/>
          <w:sz w:val="27"/>
          <w:szCs w:val="27"/>
          <w14:ligatures w14:val="none"/>
        </w:rPr>
        <w:t xml:space="preserve"> which interrupts a game, the game must be resumed at the exact point where it was stopped. It is the manager's responsibility to contact the Tournament Representative at the field for rescheduled game information. </w:t>
      </w:r>
    </w:p>
    <w:p w14:paraId="6F19AD78" w14:textId="2A11B8C0"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In the event the tournament can't be completed within the scheduled time frame and more than </w:t>
      </w:r>
      <w:r w:rsidR="00A23DDA" w:rsidRPr="009F4FDA">
        <w:rPr>
          <w:rFonts w:ascii="Times" w:eastAsia="Times New Roman" w:hAnsi="Times" w:cs="Times"/>
          <w:color w:val="000000"/>
          <w:kern w:val="0"/>
          <w:sz w:val="27"/>
          <w:szCs w:val="27"/>
          <w14:ligatures w14:val="none"/>
        </w:rPr>
        <w:t>forty percent</w:t>
      </w:r>
      <w:r w:rsidRPr="009F4FDA">
        <w:rPr>
          <w:rFonts w:ascii="Times" w:eastAsia="Times New Roman" w:hAnsi="Times" w:cs="Times"/>
          <w:color w:val="000000"/>
          <w:kern w:val="0"/>
          <w:sz w:val="27"/>
          <w:szCs w:val="27"/>
          <w14:ligatures w14:val="none"/>
        </w:rPr>
        <w:t xml:space="preserve"> (40%) of the scheduled double elimination games have been completed, the official final order of finish will be determined by the position of the teams in the bracket. The following procedures will be used to break ties and among teams in the same spot in the bracket: </w:t>
      </w:r>
    </w:p>
    <w:p w14:paraId="4720D937" w14:textId="77777777" w:rsidR="009F4FDA" w:rsidRPr="009F4FDA" w:rsidRDefault="009F4FDA" w:rsidP="009F4FDA">
      <w:pPr>
        <w:numPr>
          <w:ilvl w:val="0"/>
          <w:numId w:val="1"/>
        </w:numPr>
        <w:shd w:val="clear" w:color="auto" w:fill="F2F2F2"/>
        <w:spacing w:before="100" w:beforeAutospacing="1" w:after="100" w:afterAutospacing="1" w:line="378" w:lineRule="atLeast"/>
        <w:ind w:left="1245"/>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Won-loss records except among undefeated teams.</w:t>
      </w:r>
    </w:p>
    <w:p w14:paraId="523A004D" w14:textId="77777777" w:rsidR="009F4FDA" w:rsidRPr="009F4FDA" w:rsidRDefault="009F4FDA" w:rsidP="009F4FDA">
      <w:pPr>
        <w:numPr>
          <w:ilvl w:val="0"/>
          <w:numId w:val="1"/>
        </w:numPr>
        <w:shd w:val="clear" w:color="auto" w:fill="F2F2F2"/>
        <w:spacing w:before="100" w:beforeAutospacing="1" w:after="100" w:afterAutospacing="1" w:line="378" w:lineRule="atLeast"/>
        <w:ind w:left="1245"/>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If only two teams are tied for a position and have played each other, the winner of that game.</w:t>
      </w:r>
    </w:p>
    <w:p w14:paraId="162A6457" w14:textId="77777777" w:rsidR="009F4FDA" w:rsidRPr="009F4FDA" w:rsidRDefault="009F4FDA" w:rsidP="009F4FDA">
      <w:pPr>
        <w:numPr>
          <w:ilvl w:val="0"/>
          <w:numId w:val="1"/>
        </w:numPr>
        <w:shd w:val="clear" w:color="auto" w:fill="F2F2F2"/>
        <w:spacing w:before="100" w:beforeAutospacing="1" w:after="100" w:afterAutospacing="1" w:line="378" w:lineRule="atLeast"/>
        <w:ind w:left="1245"/>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The teams will be ranked according to the </w:t>
      </w:r>
      <w:proofErr w:type="gramStart"/>
      <w:r w:rsidRPr="009F4FDA">
        <w:rPr>
          <w:rFonts w:ascii="Times" w:eastAsia="Times New Roman" w:hAnsi="Times" w:cs="Times"/>
          <w:color w:val="000000"/>
          <w:kern w:val="0"/>
          <w:sz w:val="27"/>
          <w:szCs w:val="27"/>
          <w14:ligatures w14:val="none"/>
        </w:rPr>
        <w:t>fewest</w:t>
      </w:r>
      <w:proofErr w:type="gramEnd"/>
      <w:r w:rsidRPr="009F4FDA">
        <w:rPr>
          <w:rFonts w:ascii="Times" w:eastAsia="Times New Roman" w:hAnsi="Times" w:cs="Times"/>
          <w:color w:val="000000"/>
          <w:kern w:val="0"/>
          <w:sz w:val="27"/>
          <w:szCs w:val="27"/>
          <w14:ligatures w14:val="none"/>
        </w:rPr>
        <w:t xml:space="preserve"> runs allowed per game played.</w:t>
      </w:r>
    </w:p>
    <w:p w14:paraId="73581354" w14:textId="77777777" w:rsidR="009F4FDA" w:rsidRPr="009F4FDA" w:rsidRDefault="009F4FDA" w:rsidP="009F4FDA">
      <w:pPr>
        <w:numPr>
          <w:ilvl w:val="0"/>
          <w:numId w:val="1"/>
        </w:numPr>
        <w:shd w:val="clear" w:color="auto" w:fill="F2F2F2"/>
        <w:spacing w:before="100" w:beforeAutospacing="1" w:after="100" w:afterAutospacing="1" w:line="378" w:lineRule="atLeast"/>
        <w:ind w:left="1245"/>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If a tie still exists, by a coin toss.</w:t>
      </w:r>
    </w:p>
    <w:p w14:paraId="14EA606D" w14:textId="1AFEAEB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WE WILL DO OUR BEST TO COMPLETE THE TOURNAMENT EVEN IF WE MUST PLAY AROUND THE CLOCK AND UNDER ADVERSE WEATHER CONDITIONS. THE TOURNAMENT FORMAT WILL BE MODIFIED IF NECESSARY TO COMPLETE THE GAMES AND CROWN THE TOURNAMENT CHAMPIONS. TEAMS SHOULD REPORT TO THEIR SCHEDULED FIELD FOR RAIN DELAY INSTRUCTIONS. IN THE EVENT OF PROLONGED RAIN PLEASE CONTACT A TOURNAMENT OFFICIAL FOR FURTHER INSTRUCTIONS.  SHOULD AN EVENT BE TOTALLY RAINED OUT THE </w:t>
      </w:r>
      <w:r w:rsidR="00BA6629">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WILL WORK WITH THE PARTICIPATING TEAMS TO </w:t>
      </w:r>
      <w:r w:rsidRPr="009F4FDA">
        <w:rPr>
          <w:rFonts w:ascii="Times" w:eastAsia="Times New Roman" w:hAnsi="Times" w:cs="Times"/>
          <w:color w:val="000000"/>
          <w:kern w:val="0"/>
          <w:sz w:val="27"/>
          <w:szCs w:val="27"/>
          <w14:ligatures w14:val="none"/>
        </w:rPr>
        <w:lastRenderedPageBreak/>
        <w:t>RESCHEDULE AND/OR PROVIDE AN APPROPRIATE CREDIT TOWARD ANOTHER FUTURE TOURNAMENT.</w:t>
      </w:r>
    </w:p>
    <w:p w14:paraId="7E81E014" w14:textId="4FAEFD8F"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 xml:space="preserve">11. HOME </w:t>
      </w:r>
      <w:r w:rsidR="00CE148E" w:rsidRPr="009F4FDA">
        <w:rPr>
          <w:rFonts w:ascii="Times" w:eastAsia="Times New Roman" w:hAnsi="Times" w:cs="Times"/>
          <w:b/>
          <w:bCs/>
          <w:color w:val="000000"/>
          <w:kern w:val="0"/>
          <w:sz w:val="27"/>
          <w:szCs w:val="27"/>
          <w14:ligatures w14:val="none"/>
        </w:rPr>
        <w:t>TEAM:</w:t>
      </w:r>
      <w:r w:rsidRPr="009F4FDA">
        <w:rPr>
          <w:rFonts w:ascii="Times" w:eastAsia="Times New Roman" w:hAnsi="Times" w:cs="Times"/>
          <w:b/>
          <w:bCs/>
          <w:color w:val="000000"/>
          <w:kern w:val="0"/>
          <w:sz w:val="27"/>
          <w:szCs w:val="27"/>
          <w14:ligatures w14:val="none"/>
        </w:rPr>
        <w:t> </w:t>
      </w:r>
    </w:p>
    <w:p w14:paraId="577E5F18" w14:textId="12FCC6C5"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The Home Team is determined by a coin toss prior to the start of each game.</w:t>
      </w:r>
      <w:r w:rsidR="00301D9C">
        <w:rPr>
          <w:rFonts w:ascii="Times" w:eastAsia="Times New Roman" w:hAnsi="Times" w:cs="Times"/>
          <w:color w:val="000000"/>
          <w:kern w:val="0"/>
          <w:sz w:val="27"/>
          <w:szCs w:val="27"/>
          <w14:ligatures w14:val="none"/>
        </w:rPr>
        <w:t xml:space="preserve"> EXCEPTION: The team that wins the </w:t>
      </w:r>
      <w:proofErr w:type="gramStart"/>
      <w:r w:rsidR="00301D9C">
        <w:rPr>
          <w:rFonts w:ascii="Times" w:eastAsia="Times New Roman" w:hAnsi="Times" w:cs="Times"/>
          <w:color w:val="000000"/>
          <w:kern w:val="0"/>
          <w:sz w:val="27"/>
          <w:szCs w:val="27"/>
          <w14:ligatures w14:val="none"/>
        </w:rPr>
        <w:t>winners</w:t>
      </w:r>
      <w:proofErr w:type="gramEnd"/>
      <w:r w:rsidR="00301D9C">
        <w:rPr>
          <w:rFonts w:ascii="Times" w:eastAsia="Times New Roman" w:hAnsi="Times" w:cs="Times"/>
          <w:color w:val="000000"/>
          <w:kern w:val="0"/>
          <w:sz w:val="27"/>
          <w:szCs w:val="27"/>
          <w14:ligatures w14:val="none"/>
        </w:rPr>
        <w:t xml:space="preserve"> bracket final will be home team in the first game of the tournament finals. If that team is defeated, there will be a </w:t>
      </w:r>
      <w:proofErr w:type="spellStart"/>
      <w:r w:rsidR="00301D9C">
        <w:rPr>
          <w:rFonts w:ascii="Times" w:eastAsia="Times New Roman" w:hAnsi="Times" w:cs="Times"/>
          <w:color w:val="000000"/>
          <w:kern w:val="0"/>
          <w:sz w:val="27"/>
          <w:szCs w:val="27"/>
          <w14:ligatures w14:val="none"/>
        </w:rPr>
        <w:t>coinf</w:t>
      </w:r>
      <w:proofErr w:type="spellEnd"/>
      <w:r w:rsidR="00301D9C">
        <w:rPr>
          <w:rFonts w:ascii="Times" w:eastAsia="Times New Roman" w:hAnsi="Times" w:cs="Times"/>
          <w:color w:val="000000"/>
          <w:kern w:val="0"/>
          <w:sz w:val="27"/>
          <w:szCs w:val="27"/>
          <w14:ligatures w14:val="none"/>
        </w:rPr>
        <w:t xml:space="preserve"> flip in the “IF” game. </w:t>
      </w:r>
      <w:r w:rsidRPr="009F4FDA">
        <w:rPr>
          <w:rFonts w:ascii="Times" w:eastAsia="Times New Roman" w:hAnsi="Times" w:cs="Times"/>
          <w:color w:val="000000"/>
          <w:kern w:val="0"/>
          <w:sz w:val="27"/>
          <w:szCs w:val="27"/>
          <w14:ligatures w14:val="none"/>
        </w:rPr>
        <w:t> </w:t>
      </w:r>
    </w:p>
    <w:p w14:paraId="2612F110"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12. TEAM SEATING: </w:t>
      </w:r>
    </w:p>
    <w:p w14:paraId="3FB6C862"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Unless agreed otherwise, the team listed first or at the top of the bracket will use the first base dugout. The team listed second or on the bottom of the bracket will use the third base dugout. In the event a team plays back-to-back they will not be required to move to another dugout. </w:t>
      </w:r>
    </w:p>
    <w:p w14:paraId="62321BB6"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13. SPECIAL DIVISION RULES: </w:t>
      </w:r>
    </w:p>
    <w:p w14:paraId="375DF33A" w14:textId="3B0B507E"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In the 65-80 men’s divisions and up and 50 to 70 women’s divisions eleven defensive players shall constitute a team. In the 85 men's division twelve defensive players shall constitute a </w:t>
      </w:r>
      <w:r w:rsidR="00CE148E" w:rsidRPr="009F4FDA">
        <w:rPr>
          <w:rFonts w:ascii="Times" w:eastAsia="Times New Roman" w:hAnsi="Times" w:cs="Times"/>
          <w:color w:val="000000"/>
          <w:kern w:val="0"/>
          <w:sz w:val="27"/>
          <w:szCs w:val="27"/>
          <w14:ligatures w14:val="none"/>
        </w:rPr>
        <w:t>team (</w:t>
      </w:r>
      <w:r w:rsidRPr="009F4FDA">
        <w:rPr>
          <w:rFonts w:ascii="Times" w:eastAsia="Times New Roman" w:hAnsi="Times" w:cs="Times"/>
          <w:color w:val="000000"/>
          <w:kern w:val="0"/>
          <w:sz w:val="27"/>
          <w:szCs w:val="27"/>
          <w14:ligatures w14:val="none"/>
        </w:rPr>
        <w:t xml:space="preserve">Teams may elect to start and play with 10 defensive players with no penalty). ASA rules for re-entry and extra players will apply. Roster eligibility for </w:t>
      </w:r>
      <w:r w:rsidR="00CE148E" w:rsidRPr="009F4FDA">
        <w:rPr>
          <w:rFonts w:ascii="Times" w:eastAsia="Times New Roman" w:hAnsi="Times" w:cs="Times"/>
          <w:color w:val="000000"/>
          <w:kern w:val="0"/>
          <w:sz w:val="27"/>
          <w:szCs w:val="27"/>
          <w14:ligatures w14:val="none"/>
        </w:rPr>
        <w:t>70-, 75-, 80- and 85-men’s</w:t>
      </w:r>
      <w:r w:rsidRPr="009F4FDA">
        <w:rPr>
          <w:rFonts w:ascii="Times" w:eastAsia="Times New Roman" w:hAnsi="Times" w:cs="Times"/>
          <w:color w:val="000000"/>
          <w:kern w:val="0"/>
          <w:sz w:val="27"/>
          <w:szCs w:val="27"/>
          <w14:ligatures w14:val="none"/>
        </w:rPr>
        <w:t xml:space="preserve"> teams is east and west of the Mississippi River. In the 70 Division the roster may include up to three </w:t>
      </w:r>
      <w:r w:rsidR="00CE148E" w:rsidRPr="009F4FDA">
        <w:rPr>
          <w:rFonts w:ascii="Times" w:eastAsia="Times New Roman" w:hAnsi="Times" w:cs="Times"/>
          <w:color w:val="000000"/>
          <w:kern w:val="0"/>
          <w:sz w:val="27"/>
          <w:szCs w:val="27"/>
          <w14:ligatures w14:val="none"/>
        </w:rPr>
        <w:t>69-year-old</w:t>
      </w:r>
      <w:r w:rsidRPr="009F4FDA">
        <w:rPr>
          <w:rFonts w:ascii="Times" w:eastAsia="Times New Roman" w:hAnsi="Times" w:cs="Times"/>
          <w:color w:val="000000"/>
          <w:kern w:val="0"/>
          <w:sz w:val="27"/>
          <w:szCs w:val="27"/>
          <w14:ligatures w14:val="none"/>
        </w:rPr>
        <w:t xml:space="preserve"> players. In the 75 Division the roster may include up to five </w:t>
      </w:r>
      <w:r w:rsidR="00CE148E" w:rsidRPr="009F4FDA">
        <w:rPr>
          <w:rFonts w:ascii="Times" w:eastAsia="Times New Roman" w:hAnsi="Times" w:cs="Times"/>
          <w:color w:val="000000"/>
          <w:kern w:val="0"/>
          <w:sz w:val="27"/>
          <w:szCs w:val="27"/>
          <w14:ligatures w14:val="none"/>
        </w:rPr>
        <w:t>73- and 74-year-old</w:t>
      </w:r>
      <w:r w:rsidRPr="009F4FDA">
        <w:rPr>
          <w:rFonts w:ascii="Times" w:eastAsia="Times New Roman" w:hAnsi="Times" w:cs="Times"/>
          <w:color w:val="000000"/>
          <w:kern w:val="0"/>
          <w:sz w:val="27"/>
          <w:szCs w:val="27"/>
          <w14:ligatures w14:val="none"/>
        </w:rPr>
        <w:t xml:space="preserve"> players with a maximum of two 73s. And in the 80 Division the roster may include up to seven 78 and/or </w:t>
      </w:r>
      <w:r w:rsidR="00CE148E" w:rsidRPr="009F4FDA">
        <w:rPr>
          <w:rFonts w:ascii="Times" w:eastAsia="Times New Roman" w:hAnsi="Times" w:cs="Times"/>
          <w:color w:val="000000"/>
          <w:kern w:val="0"/>
          <w:sz w:val="27"/>
          <w:szCs w:val="27"/>
          <w14:ligatures w14:val="none"/>
        </w:rPr>
        <w:t>79-year-old</w:t>
      </w:r>
      <w:r w:rsidRPr="009F4FDA">
        <w:rPr>
          <w:rFonts w:ascii="Times" w:eastAsia="Times New Roman" w:hAnsi="Times" w:cs="Times"/>
          <w:color w:val="000000"/>
          <w:kern w:val="0"/>
          <w:sz w:val="27"/>
          <w:szCs w:val="27"/>
          <w14:ligatures w14:val="none"/>
        </w:rPr>
        <w:t xml:space="preserve"> players.  </w:t>
      </w:r>
    </w:p>
    <w:p w14:paraId="2A48D74E"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14. CONDUCT: </w:t>
      </w:r>
    </w:p>
    <w:p w14:paraId="4778A00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Team Managers and coaches are asked to have complete control of their players both on and off the playing field. Any report of damage by hotel and/or park management will be dealt with by the tournament committee.  Managers are reminded that an ejected player must have a </w:t>
      </w:r>
      <w:proofErr w:type="gramStart"/>
      <w:r w:rsidRPr="009F4FDA">
        <w:rPr>
          <w:rFonts w:ascii="Times" w:eastAsia="Times New Roman" w:hAnsi="Times" w:cs="Times"/>
          <w:color w:val="000000"/>
          <w:kern w:val="0"/>
          <w:sz w:val="27"/>
          <w:szCs w:val="27"/>
          <w14:ligatures w14:val="none"/>
        </w:rPr>
        <w:t>substitute</w:t>
      </w:r>
      <w:proofErr w:type="gramEnd"/>
      <w:r w:rsidRPr="009F4FDA">
        <w:rPr>
          <w:rFonts w:ascii="Times" w:eastAsia="Times New Roman" w:hAnsi="Times" w:cs="Times"/>
          <w:color w:val="000000"/>
          <w:kern w:val="0"/>
          <w:sz w:val="27"/>
          <w:szCs w:val="27"/>
          <w14:ligatures w14:val="none"/>
        </w:rPr>
        <w:t xml:space="preserve"> or the game is a forfeit.</w:t>
      </w:r>
    </w:p>
    <w:p w14:paraId="799F29F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15. ELIGIBILITY: </w:t>
      </w:r>
    </w:p>
    <w:p w14:paraId="6A18EBBF" w14:textId="2AC859A2" w:rsidR="009F4FDA" w:rsidRPr="002B5E7D" w:rsidRDefault="009F4FDA" w:rsidP="009F4FDA">
      <w:pPr>
        <w:shd w:val="clear" w:color="auto" w:fill="F2F2F2"/>
        <w:spacing w:before="240" w:after="24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Participation in the T</w:t>
      </w:r>
      <w:r w:rsidR="000C7FAC" w:rsidRPr="002B5E7D">
        <w:rPr>
          <w:rFonts w:ascii="Times" w:eastAsia="Times New Roman" w:hAnsi="Times" w:cs="Times"/>
          <w:color w:val="000000"/>
          <w:kern w:val="0"/>
          <w:sz w:val="27"/>
          <w:szCs w:val="27"/>
          <w14:ligatures w14:val="none"/>
        </w:rPr>
        <w:t>PSSA</w:t>
      </w:r>
      <w:r w:rsidRPr="002B5E7D">
        <w:rPr>
          <w:rFonts w:ascii="Times" w:eastAsia="Times New Roman" w:hAnsi="Times" w:cs="Times"/>
          <w:color w:val="000000"/>
          <w:kern w:val="0"/>
          <w:sz w:val="27"/>
          <w:szCs w:val="27"/>
          <w14:ligatures w14:val="none"/>
        </w:rPr>
        <w:t xml:space="preserve">. Senior Tournament Program is open to all age eligible players in good standing. A player may only play with one team per Age Division at any tournament. A team may have up to three (3) players from one (1) skill level higher at the same age at any event. Double rostering is allowed but a player cannot be on two rosters in the same age classification or if two different ages are combined for pool play, a player </w:t>
      </w:r>
      <w:r w:rsidR="00CE148E" w:rsidRPr="002B5E7D">
        <w:rPr>
          <w:rFonts w:ascii="Times" w:eastAsia="Times New Roman" w:hAnsi="Times" w:cs="Times"/>
          <w:color w:val="000000"/>
          <w:kern w:val="0"/>
          <w:sz w:val="27"/>
          <w:szCs w:val="27"/>
          <w14:ligatures w14:val="none"/>
        </w:rPr>
        <w:t>cannot</w:t>
      </w:r>
      <w:r w:rsidRPr="002B5E7D">
        <w:rPr>
          <w:rFonts w:ascii="Times" w:eastAsia="Times New Roman" w:hAnsi="Times" w:cs="Times"/>
          <w:color w:val="000000"/>
          <w:kern w:val="0"/>
          <w:sz w:val="27"/>
          <w:szCs w:val="27"/>
          <w14:ligatures w14:val="none"/>
        </w:rPr>
        <w:t xml:space="preserve"> be on two rosters when teams are combined in pool play </w:t>
      </w:r>
      <w:r w:rsidRPr="002B5E7D">
        <w:rPr>
          <w:rFonts w:ascii="Times" w:eastAsia="Times New Roman" w:hAnsi="Times" w:cs="Times"/>
          <w:color w:val="000000"/>
          <w:kern w:val="0"/>
          <w:sz w:val="27"/>
          <w:szCs w:val="27"/>
          <w14:ligatures w14:val="none"/>
        </w:rPr>
        <w:lastRenderedPageBreak/>
        <w:t xml:space="preserve">at a tournament. A player on two rosters in different age classifications must be at the same skill level unless approved otherwise by the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Office Staff in writing and a player </w:t>
      </w:r>
      <w:r w:rsidR="00CE148E" w:rsidRPr="002B5E7D">
        <w:rPr>
          <w:rFonts w:ascii="Times" w:eastAsia="Times New Roman" w:hAnsi="Times" w:cs="Times"/>
          <w:color w:val="000000"/>
          <w:kern w:val="0"/>
          <w:sz w:val="27"/>
          <w:szCs w:val="27"/>
          <w14:ligatures w14:val="none"/>
        </w:rPr>
        <w:t>cannot</w:t>
      </w:r>
      <w:r w:rsidRPr="002B5E7D">
        <w:rPr>
          <w:rFonts w:ascii="Times" w:eastAsia="Times New Roman" w:hAnsi="Times" w:cs="Times"/>
          <w:color w:val="000000"/>
          <w:kern w:val="0"/>
          <w:sz w:val="27"/>
          <w:szCs w:val="27"/>
          <w14:ligatures w14:val="none"/>
        </w:rPr>
        <w:t xml:space="preserve"> play at a lower skill level than what skill level they play at the younger age division.   (For instance, a player on a 55 Major team would not be allowed to also play as a pick</w:t>
      </w:r>
      <w:r w:rsidRPr="002B5E7D">
        <w:rPr>
          <w:rFonts w:ascii="Times" w:eastAsia="Times New Roman" w:hAnsi="Times" w:cs="Times"/>
          <w:color w:val="000000"/>
          <w:kern w:val="0"/>
          <w:sz w:val="27"/>
          <w:szCs w:val="27"/>
          <w14:ligatures w14:val="none"/>
        </w:rPr>
        <w:noBreakHyphen/>
        <w:t xml:space="preserve">up on a 60 AAA team.) Managers should refer to the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Rules and Guidelines and check with the Tournament Officials for clarifications and interpretations prior to arriving at a tournament. The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has established residency requirements for team rosters in all divisions.</w:t>
      </w:r>
      <w:r w:rsidR="00037D60" w:rsidRPr="002B5E7D">
        <w:rPr>
          <w:rFonts w:ascii="Times" w:eastAsia="Times New Roman" w:hAnsi="Times" w:cs="Times"/>
          <w:color w:val="000000"/>
          <w:kern w:val="0"/>
          <w:sz w:val="27"/>
          <w:szCs w:val="27"/>
          <w14:ligatures w14:val="none"/>
        </w:rPr>
        <w:t xml:space="preserve"> The exception to the rule is Major Plus, no roster geographical restrictions.</w:t>
      </w:r>
      <w:r w:rsidRPr="002B5E7D">
        <w:rPr>
          <w:rFonts w:ascii="Times" w:eastAsia="Times New Roman" w:hAnsi="Times" w:cs="Times"/>
          <w:color w:val="000000"/>
          <w:kern w:val="0"/>
          <w:sz w:val="27"/>
          <w:szCs w:val="27"/>
          <w14:ligatures w14:val="none"/>
        </w:rPr>
        <w:t xml:space="preserve"> Unless approved otherwise in writing, all rostered players must </w:t>
      </w:r>
      <w:proofErr w:type="gramStart"/>
      <w:r w:rsidRPr="002B5E7D">
        <w:rPr>
          <w:rFonts w:ascii="Times" w:eastAsia="Times New Roman" w:hAnsi="Times" w:cs="Times"/>
          <w:color w:val="000000"/>
          <w:kern w:val="0"/>
          <w:sz w:val="27"/>
          <w:szCs w:val="27"/>
          <w14:ligatures w14:val="none"/>
        </w:rPr>
        <w:t>be in compliance with</w:t>
      </w:r>
      <w:proofErr w:type="gramEnd"/>
      <w:r w:rsidRPr="002B5E7D">
        <w:rPr>
          <w:rFonts w:ascii="Times" w:eastAsia="Times New Roman" w:hAnsi="Times" w:cs="Times"/>
          <w:color w:val="000000"/>
          <w:kern w:val="0"/>
          <w:sz w:val="27"/>
          <w:szCs w:val="27"/>
          <w14:ligatures w14:val="none"/>
        </w:rPr>
        <w:t xml:space="preserve"> the T.P.S.S.A. Roster Guidelines. A team's home state is determined by the one where </w:t>
      </w:r>
      <w:proofErr w:type="gramStart"/>
      <w:r w:rsidRPr="002B5E7D">
        <w:rPr>
          <w:rFonts w:ascii="Times" w:eastAsia="Times New Roman" w:hAnsi="Times" w:cs="Times"/>
          <w:color w:val="000000"/>
          <w:kern w:val="0"/>
          <w:sz w:val="27"/>
          <w:szCs w:val="27"/>
          <w14:ligatures w14:val="none"/>
        </w:rPr>
        <w:t>in the most</w:t>
      </w:r>
      <w:proofErr w:type="gramEnd"/>
      <w:r w:rsidRPr="002B5E7D">
        <w:rPr>
          <w:rFonts w:ascii="Times" w:eastAsia="Times New Roman" w:hAnsi="Times" w:cs="Times"/>
          <w:color w:val="000000"/>
          <w:kern w:val="0"/>
          <w:sz w:val="27"/>
          <w:szCs w:val="27"/>
          <w14:ligatures w14:val="none"/>
        </w:rPr>
        <w:t xml:space="preserve"> players on the roster have legal residency. NOTE: Teams using pick-up players could result in team </w:t>
      </w:r>
      <w:proofErr w:type="gramStart"/>
      <w:r w:rsidRPr="002B5E7D">
        <w:rPr>
          <w:rFonts w:ascii="Times" w:eastAsia="Times New Roman" w:hAnsi="Times" w:cs="Times"/>
          <w:color w:val="000000"/>
          <w:kern w:val="0"/>
          <w:sz w:val="27"/>
          <w:szCs w:val="27"/>
          <w14:ligatures w14:val="none"/>
        </w:rPr>
        <w:t>be</w:t>
      </w:r>
      <w:proofErr w:type="gramEnd"/>
      <w:r w:rsidRPr="002B5E7D">
        <w:rPr>
          <w:rFonts w:ascii="Times" w:eastAsia="Times New Roman" w:hAnsi="Times" w:cs="Times"/>
          <w:color w:val="000000"/>
          <w:kern w:val="0"/>
          <w:sz w:val="27"/>
          <w:szCs w:val="27"/>
          <w14:ligatures w14:val="none"/>
        </w:rPr>
        <w:t xml:space="preserve"> re-rated to a higher level after competing. </w:t>
      </w:r>
    </w:p>
    <w:p w14:paraId="5918FF7D" w14:textId="50992D95"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Times New Roman" w:eastAsia="Times New Roman" w:hAnsi="Times New Roman" w:cs="Times New Roman"/>
          <w:color w:val="000000"/>
          <w:kern w:val="0"/>
          <w:sz w:val="24"/>
          <w:szCs w:val="24"/>
          <w14:ligatures w14:val="none"/>
        </w:rPr>
        <w:t xml:space="preserve">Teams must play with the same roster that was used to determine their classification by the </w:t>
      </w:r>
      <w:r w:rsidR="00205F0C">
        <w:rPr>
          <w:rFonts w:ascii="Times New Roman" w:eastAsia="Times New Roman" w:hAnsi="Times New Roman" w:cs="Times New Roman"/>
          <w:color w:val="000000"/>
          <w:kern w:val="0"/>
          <w:sz w:val="24"/>
          <w:szCs w:val="24"/>
          <w14:ligatures w14:val="none"/>
        </w:rPr>
        <w:t>TPSSA</w:t>
      </w:r>
      <w:r w:rsidRPr="009F4FDA">
        <w:rPr>
          <w:rFonts w:ascii="Times New Roman" w:eastAsia="Times New Roman" w:hAnsi="Times New Roman" w:cs="Times New Roman"/>
          <w:color w:val="000000"/>
          <w:kern w:val="0"/>
          <w:sz w:val="24"/>
          <w:szCs w:val="24"/>
          <w14:ligatures w14:val="none"/>
        </w:rPr>
        <w:t xml:space="preserve"> Rating Committee. EXCEPTION: A team may use up to three pick</w:t>
      </w:r>
      <w:r w:rsidRPr="009F4FDA">
        <w:rPr>
          <w:rFonts w:ascii="Times New Roman" w:eastAsia="Times New Roman" w:hAnsi="Times New Roman" w:cs="Times New Roman"/>
          <w:color w:val="000000"/>
          <w:kern w:val="0"/>
          <w:sz w:val="24"/>
          <w:szCs w:val="24"/>
          <w14:ligatures w14:val="none"/>
        </w:rPr>
        <w:noBreakHyphen/>
        <w:t xml:space="preserve">up players by advising the </w:t>
      </w:r>
      <w:r w:rsidR="00205F0C">
        <w:rPr>
          <w:rFonts w:ascii="Times New Roman" w:eastAsia="Times New Roman" w:hAnsi="Times New Roman" w:cs="Times New Roman"/>
          <w:color w:val="000000"/>
          <w:kern w:val="0"/>
          <w:sz w:val="24"/>
          <w:szCs w:val="24"/>
          <w14:ligatures w14:val="none"/>
        </w:rPr>
        <w:t>TPSSA</w:t>
      </w:r>
      <w:r w:rsidRPr="009F4FDA">
        <w:rPr>
          <w:rFonts w:ascii="Times New Roman" w:eastAsia="Times New Roman" w:hAnsi="Times New Roman" w:cs="Times New Roman"/>
          <w:color w:val="000000"/>
          <w:kern w:val="0"/>
          <w:sz w:val="24"/>
          <w:szCs w:val="24"/>
          <w14:ligatures w14:val="none"/>
        </w:rPr>
        <w:t xml:space="preserve"> office prior to the tournament. The pick</w:t>
      </w:r>
      <w:r w:rsidRPr="009F4FDA">
        <w:rPr>
          <w:rFonts w:ascii="Times New Roman" w:eastAsia="Times New Roman" w:hAnsi="Times New Roman" w:cs="Times New Roman"/>
          <w:color w:val="000000"/>
          <w:kern w:val="0"/>
          <w:sz w:val="24"/>
          <w:szCs w:val="24"/>
          <w14:ligatures w14:val="none"/>
        </w:rPr>
        <w:noBreakHyphen/>
        <w:t xml:space="preserve">up players must come from a team(s) in the same rated division and/or one (1) skill level higher at the same age (A Team may not include more than </w:t>
      </w:r>
      <w:r w:rsidR="00CE148E" w:rsidRPr="009F4FDA">
        <w:rPr>
          <w:rFonts w:ascii="Times New Roman" w:eastAsia="Times New Roman" w:hAnsi="Times New Roman" w:cs="Times New Roman"/>
          <w:color w:val="000000"/>
          <w:kern w:val="0"/>
          <w:sz w:val="24"/>
          <w:szCs w:val="24"/>
          <w14:ligatures w14:val="none"/>
        </w:rPr>
        <w:t>three (</w:t>
      </w:r>
      <w:r w:rsidRPr="009F4FDA">
        <w:rPr>
          <w:rFonts w:ascii="Times New Roman" w:eastAsia="Times New Roman" w:hAnsi="Times New Roman" w:cs="Times New Roman"/>
          <w:color w:val="000000"/>
          <w:kern w:val="0"/>
          <w:sz w:val="24"/>
          <w:szCs w:val="24"/>
          <w14:ligatures w14:val="none"/>
        </w:rPr>
        <w:t xml:space="preserve">3) </w:t>
      </w:r>
      <w:proofErr w:type="gramStart"/>
      <w:r w:rsidRPr="009F4FDA">
        <w:rPr>
          <w:rFonts w:ascii="Times New Roman" w:eastAsia="Times New Roman" w:hAnsi="Times New Roman" w:cs="Times New Roman"/>
          <w:color w:val="000000"/>
          <w:kern w:val="0"/>
          <w:sz w:val="24"/>
          <w:szCs w:val="24"/>
          <w14:ligatures w14:val="none"/>
        </w:rPr>
        <w:t>one(</w:t>
      </w:r>
      <w:proofErr w:type="gramEnd"/>
      <w:r w:rsidRPr="009F4FDA">
        <w:rPr>
          <w:rFonts w:ascii="Times New Roman" w:eastAsia="Times New Roman" w:hAnsi="Times New Roman" w:cs="Times New Roman"/>
          <w:color w:val="000000"/>
          <w:kern w:val="0"/>
          <w:sz w:val="24"/>
          <w:szCs w:val="24"/>
          <w14:ligatures w14:val="none"/>
        </w:rPr>
        <w:t xml:space="preserve">1) skill level higher including pick-up players at the same age).  The use of any other pickup players must be approved in writing by the tournament staff prior to the tournament and may result in a higher team classification (see </w:t>
      </w:r>
      <w:r>
        <w:rPr>
          <w:rFonts w:ascii="Times New Roman" w:eastAsia="Times New Roman" w:hAnsi="Times New Roman" w:cs="Times New Roman"/>
          <w:color w:val="000000"/>
          <w:kern w:val="0"/>
          <w:sz w:val="24"/>
          <w:szCs w:val="24"/>
          <w14:ligatures w14:val="none"/>
        </w:rPr>
        <w:t>TPSSA</w:t>
      </w:r>
      <w:r w:rsidRPr="009F4FDA">
        <w:rPr>
          <w:rFonts w:ascii="Times New Roman" w:eastAsia="Times New Roman" w:hAnsi="Times New Roman" w:cs="Times New Roman"/>
          <w:color w:val="000000"/>
          <w:kern w:val="0"/>
          <w:sz w:val="24"/>
          <w:szCs w:val="24"/>
          <w14:ligatures w14:val="none"/>
        </w:rPr>
        <w:t xml:space="preserve"> Roster Guidelines). A complete and accurate player softball history must accompany any request to use pickup players. All players must be on the roster prior to the start of the tournament, under no circumstances will teams be allowed to pick up players at the tournament. Any Team caught using an INELIGIBLE PLAYER will result in </w:t>
      </w:r>
      <w:r w:rsidR="00B14DCA" w:rsidRPr="009F4FDA">
        <w:rPr>
          <w:rFonts w:ascii="Times New Roman" w:eastAsia="Times New Roman" w:hAnsi="Times New Roman" w:cs="Times New Roman"/>
          <w:color w:val="000000"/>
          <w:kern w:val="0"/>
          <w:sz w:val="24"/>
          <w:szCs w:val="24"/>
          <w14:ligatures w14:val="none"/>
        </w:rPr>
        <w:t>forfeiting</w:t>
      </w:r>
      <w:r w:rsidRPr="009F4FDA">
        <w:rPr>
          <w:rFonts w:ascii="Times New Roman" w:eastAsia="Times New Roman" w:hAnsi="Times New Roman" w:cs="Times New Roman"/>
          <w:color w:val="000000"/>
          <w:kern w:val="0"/>
          <w:sz w:val="24"/>
          <w:szCs w:val="24"/>
          <w14:ligatures w14:val="none"/>
        </w:rPr>
        <w:t xml:space="preserve"> the game and the INELIGIBLE PLAYER and COACH will be ejected from the tournament.</w:t>
      </w:r>
    </w:p>
    <w:p w14:paraId="2F0E36FA"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Times New Roman" w:eastAsia="Times New Roman" w:hAnsi="Times New Roman" w:cs="Times New Roman"/>
          <w:color w:val="000000"/>
          <w:kern w:val="0"/>
          <w:sz w:val="24"/>
          <w:szCs w:val="24"/>
          <w14:ligatures w14:val="none"/>
        </w:rPr>
        <w:t>Non</w:t>
      </w:r>
      <w:r w:rsidRPr="009F4FDA">
        <w:rPr>
          <w:rFonts w:ascii="Times New Roman" w:eastAsia="Times New Roman" w:hAnsi="Times New Roman" w:cs="Times New Roman"/>
          <w:color w:val="000000"/>
          <w:kern w:val="0"/>
          <w:sz w:val="24"/>
          <w:szCs w:val="24"/>
          <w14:ligatures w14:val="none"/>
        </w:rPr>
        <w:noBreakHyphen/>
        <w:t>rated teams must submit their roster in advance for approval and team classification. Teams with no playing history will not be placed in the AA Division under most circumstances.</w:t>
      </w:r>
    </w:p>
    <w:p w14:paraId="4F5FE31F"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Times New Roman" w:eastAsia="Times New Roman" w:hAnsi="Times New Roman" w:cs="Times New Roman"/>
          <w:b/>
          <w:bCs/>
          <w:color w:val="000000"/>
          <w:kern w:val="0"/>
          <w:sz w:val="24"/>
          <w:szCs w:val="24"/>
          <w14:ligatures w14:val="none"/>
        </w:rPr>
        <w:t>Snowbird Rule: Only Players 65 and older can request Snowbird Status. All other Ages/Divisions must follow the residency guidelines. Players 65 or older may request to play in a geographic region outside their permanent region of residency if they own a residence and reside for (3) three or more consecutive months during the current calendar year. A snowbird player can only play in either their permanent region or their approved snowbird region in one event and not both.</w:t>
      </w:r>
    </w:p>
    <w:p w14:paraId="2C98EEFC"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w:t>
      </w:r>
    </w:p>
    <w:p w14:paraId="02150168"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16. ADMISSION: </w:t>
      </w:r>
    </w:p>
    <w:p w14:paraId="7AE3ADAC"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There will be no admission charge at most parks.  (Where privately owned parks are used there may be a gate charge.). </w:t>
      </w:r>
    </w:p>
    <w:p w14:paraId="0B8A96DA"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17. IDENTIFICATION CHECK: </w:t>
      </w:r>
    </w:p>
    <w:p w14:paraId="5EC9DADF"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lastRenderedPageBreak/>
        <w:t xml:space="preserve">All players will be required to check with the tournament committee and produce proof of identity with a picture ID. Players are required to </w:t>
      </w:r>
      <w:proofErr w:type="gramStart"/>
      <w:r w:rsidRPr="009F4FDA">
        <w:rPr>
          <w:rFonts w:ascii="Times" w:eastAsia="Times New Roman" w:hAnsi="Times" w:cs="Times"/>
          <w:color w:val="000000"/>
          <w:kern w:val="0"/>
          <w:sz w:val="27"/>
          <w:szCs w:val="27"/>
          <w14:ligatures w14:val="none"/>
        </w:rPr>
        <w:t>carry their ID at all times</w:t>
      </w:r>
      <w:proofErr w:type="gramEnd"/>
      <w:r w:rsidRPr="009F4FDA">
        <w:rPr>
          <w:rFonts w:ascii="Times" w:eastAsia="Times New Roman" w:hAnsi="Times" w:cs="Times"/>
          <w:color w:val="000000"/>
          <w:kern w:val="0"/>
          <w:sz w:val="27"/>
          <w:szCs w:val="27"/>
          <w14:ligatures w14:val="none"/>
        </w:rPr>
        <w:t xml:space="preserve"> since random ID checks may be made prior to any game. It is the team manager’s responsibility to verify the eligibility of all players on the team. Player eligibility is never waived or approved by virtue of the ID check-in at the tournament site. </w:t>
      </w:r>
    </w:p>
    <w:p w14:paraId="00DE8744"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18. AWARDS: </w:t>
      </w:r>
    </w:p>
    <w:p w14:paraId="73F7DE8B"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The following awards will be given: </w:t>
      </w:r>
    </w:p>
    <w:p w14:paraId="07216619"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1. All Divisions: Sponsor Awards and Individual Awards - See Supplemental Rules for specific tournament awards. </w:t>
      </w:r>
    </w:p>
    <w:p w14:paraId="275685CE"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19. BATS: </w:t>
      </w:r>
    </w:p>
    <w:p w14:paraId="3D57F692" w14:textId="22363AE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All bats used in </w:t>
      </w:r>
      <w:r w:rsidR="00205F0C">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play for all divisions must be official softball bats certified by the Amateur Softball Association (ASA) and/or certified BPF 1.21 or less (unless prior approval given by the tournament officials). Bats must have their original paint markings for complete identification. Tournament officials have the right to keep any bat suspected of being altered or otherwise illegal for a period of thirty (30) days to have it inspected and/or tested. Any bat found to be altered or illegal could result in the player and manager being disqualified from future participation in senior softball.  </w:t>
      </w:r>
    </w:p>
    <w:p w14:paraId="729B047F" w14:textId="1FF1179B"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 xml:space="preserve">20. PROTECTIVE </w:t>
      </w:r>
      <w:r w:rsidR="00CE148E" w:rsidRPr="009F4FDA">
        <w:rPr>
          <w:rFonts w:ascii="Times" w:eastAsia="Times New Roman" w:hAnsi="Times" w:cs="Times"/>
          <w:b/>
          <w:bCs/>
          <w:color w:val="000000"/>
          <w:kern w:val="0"/>
          <w:sz w:val="27"/>
          <w:szCs w:val="27"/>
          <w14:ligatures w14:val="none"/>
        </w:rPr>
        <w:t>GEAR:</w:t>
      </w:r>
      <w:r w:rsidRPr="009F4FDA">
        <w:rPr>
          <w:rFonts w:ascii="Times" w:eastAsia="Times New Roman" w:hAnsi="Times" w:cs="Times"/>
          <w:b/>
          <w:bCs/>
          <w:color w:val="000000"/>
          <w:kern w:val="0"/>
          <w:sz w:val="27"/>
          <w:szCs w:val="27"/>
          <w14:ligatures w14:val="none"/>
        </w:rPr>
        <w:t> </w:t>
      </w:r>
    </w:p>
    <w:p w14:paraId="40086496" w14:textId="6359D963"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The current bats first pose a clear competitive imbalance issue and to a much lesser extent a risk of injury issue. The use of too soft bats by some players and not others is an unfair advantage which </w:t>
      </w:r>
      <w:r w:rsidR="000C7FAC">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believes must be removed from the game. In addition, it has been argued that such bats may increase the risk of injury from a </w:t>
      </w:r>
      <w:proofErr w:type="gramStart"/>
      <w:r w:rsidRPr="009F4FDA">
        <w:rPr>
          <w:rFonts w:ascii="Times" w:eastAsia="Times New Roman" w:hAnsi="Times" w:cs="Times"/>
          <w:color w:val="000000"/>
          <w:kern w:val="0"/>
          <w:sz w:val="27"/>
          <w:szCs w:val="27"/>
          <w14:ligatures w14:val="none"/>
        </w:rPr>
        <w:t>batted</w:t>
      </w:r>
      <w:proofErr w:type="gramEnd"/>
      <w:r w:rsidRPr="009F4FDA">
        <w:rPr>
          <w:rFonts w:ascii="Times" w:eastAsia="Times New Roman" w:hAnsi="Times" w:cs="Times"/>
          <w:color w:val="000000"/>
          <w:kern w:val="0"/>
          <w:sz w:val="27"/>
          <w:szCs w:val="27"/>
          <w14:ligatures w14:val="none"/>
        </w:rPr>
        <w:t xml:space="preserve"> ball. Even with the current composite bats in play during recent years, it remains the statistical and insurance experience that the game of softball remains among the safest athletic activities in America. However, this does not mean there is no risk of injury from a batted ball. There is, and always has been, risk inherent in the game of senior softball from being struck with a batted (or even thrown) ball, A risk of injury from a batted (or thrown) ball does exist. Anyone who has a concern about an injury occurring from being struck with a ball during an </w:t>
      </w:r>
      <w:r w:rsidR="000C7FAC">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Senior Softball organized tournament should address that concern </w:t>
      </w:r>
      <w:proofErr w:type="gramStart"/>
      <w:r w:rsidRPr="009F4FDA">
        <w:rPr>
          <w:rFonts w:ascii="Times" w:eastAsia="Times New Roman" w:hAnsi="Times" w:cs="Times"/>
          <w:color w:val="000000"/>
          <w:kern w:val="0"/>
          <w:sz w:val="27"/>
          <w:szCs w:val="27"/>
          <w14:ligatures w14:val="none"/>
        </w:rPr>
        <w:t>by the use of</w:t>
      </w:r>
      <w:proofErr w:type="gramEnd"/>
      <w:r w:rsidRPr="009F4FDA">
        <w:rPr>
          <w:rFonts w:ascii="Times" w:eastAsia="Times New Roman" w:hAnsi="Times" w:cs="Times"/>
          <w:color w:val="000000"/>
          <w:kern w:val="0"/>
          <w:sz w:val="27"/>
          <w:szCs w:val="27"/>
          <w14:ligatures w14:val="none"/>
        </w:rPr>
        <w:t xml:space="preserve"> protective gear which is available and has always been allowed in </w:t>
      </w:r>
      <w:r>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play. </w:t>
      </w:r>
    </w:p>
    <w:p w14:paraId="1D07B06D"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21. BALLS: </w:t>
      </w:r>
    </w:p>
    <w:p w14:paraId="4B080895" w14:textId="3E97AF1F"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All balls used in the </w:t>
      </w:r>
      <w:r>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senior tournaments </w:t>
      </w:r>
      <w:r w:rsidR="008F086E">
        <w:rPr>
          <w:rFonts w:ascii="Times" w:eastAsia="Times New Roman" w:hAnsi="Times" w:cs="Times"/>
          <w:color w:val="000000"/>
          <w:kern w:val="0"/>
          <w:sz w:val="27"/>
          <w:szCs w:val="27"/>
          <w14:ligatures w14:val="none"/>
        </w:rPr>
        <w:t xml:space="preserve">are Short Porch </w:t>
      </w:r>
      <w:r w:rsidRPr="009F4FDA">
        <w:rPr>
          <w:rFonts w:ascii="Times" w:eastAsia="Times New Roman" w:hAnsi="Times" w:cs="Times"/>
          <w:color w:val="000000"/>
          <w:kern w:val="0"/>
          <w:sz w:val="27"/>
          <w:szCs w:val="27"/>
          <w14:ligatures w14:val="none"/>
        </w:rPr>
        <w:t xml:space="preserve">COR44, 375 psi Compression.  At most tournaments the </w:t>
      </w:r>
      <w:r>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provides each team with </w:t>
      </w:r>
      <w:r w:rsidR="00CE148E">
        <w:rPr>
          <w:rFonts w:ascii="Times" w:eastAsia="Times New Roman" w:hAnsi="Times" w:cs="Times"/>
          <w:color w:val="000000"/>
          <w:kern w:val="0"/>
          <w:sz w:val="27"/>
          <w:szCs w:val="27"/>
          <w14:ligatures w14:val="none"/>
        </w:rPr>
        <w:t>four</w:t>
      </w:r>
      <w:r w:rsidRPr="009F4FDA">
        <w:rPr>
          <w:rFonts w:ascii="Times" w:eastAsia="Times New Roman" w:hAnsi="Times" w:cs="Times"/>
          <w:color w:val="000000"/>
          <w:kern w:val="0"/>
          <w:sz w:val="27"/>
          <w:szCs w:val="27"/>
          <w14:ligatures w14:val="none"/>
        </w:rPr>
        <w:t xml:space="preserve"> (</w:t>
      </w:r>
      <w:r w:rsidR="00CE148E">
        <w:rPr>
          <w:rFonts w:ascii="Times" w:eastAsia="Times New Roman" w:hAnsi="Times" w:cs="Times"/>
          <w:color w:val="000000"/>
          <w:kern w:val="0"/>
          <w:sz w:val="27"/>
          <w:szCs w:val="27"/>
          <w14:ligatures w14:val="none"/>
        </w:rPr>
        <w:t>4)</w:t>
      </w:r>
      <w:r w:rsidRPr="009F4FDA">
        <w:rPr>
          <w:rFonts w:ascii="Times" w:eastAsia="Times New Roman" w:hAnsi="Times" w:cs="Times"/>
          <w:color w:val="000000"/>
          <w:kern w:val="0"/>
          <w:sz w:val="27"/>
          <w:szCs w:val="27"/>
          <w14:ligatures w14:val="none"/>
        </w:rPr>
        <w:t xml:space="preserve"> </w:t>
      </w:r>
      <w:r w:rsidRPr="009F4FDA">
        <w:rPr>
          <w:rFonts w:ascii="Times" w:eastAsia="Times New Roman" w:hAnsi="Times" w:cs="Times"/>
          <w:color w:val="000000"/>
          <w:kern w:val="0"/>
          <w:sz w:val="27"/>
          <w:szCs w:val="27"/>
          <w14:ligatures w14:val="none"/>
        </w:rPr>
        <w:lastRenderedPageBreak/>
        <w:t>softballs and will have additional softballs for purchase.</w:t>
      </w:r>
      <w:r w:rsidR="008F086E">
        <w:rPr>
          <w:rFonts w:ascii="Times" w:eastAsia="Times New Roman" w:hAnsi="Times" w:cs="Times"/>
          <w:color w:val="000000"/>
          <w:kern w:val="0"/>
          <w:sz w:val="27"/>
          <w:szCs w:val="27"/>
          <w14:ligatures w14:val="none"/>
        </w:rPr>
        <w:t xml:space="preserve"> </w:t>
      </w:r>
      <w:proofErr w:type="gramStart"/>
      <w:r w:rsidR="008F086E">
        <w:rPr>
          <w:rFonts w:ascii="Times" w:eastAsia="Times New Roman" w:hAnsi="Times" w:cs="Times"/>
          <w:color w:val="000000"/>
          <w:kern w:val="0"/>
          <w:sz w:val="27"/>
          <w:szCs w:val="27"/>
          <w14:ligatures w14:val="none"/>
        </w:rPr>
        <w:t>In the event that</w:t>
      </w:r>
      <w:proofErr w:type="gramEnd"/>
      <w:r w:rsidR="008F086E">
        <w:rPr>
          <w:rFonts w:ascii="Times" w:eastAsia="Times New Roman" w:hAnsi="Times" w:cs="Times"/>
          <w:color w:val="000000"/>
          <w:kern w:val="0"/>
          <w:sz w:val="27"/>
          <w:szCs w:val="27"/>
          <w14:ligatures w14:val="none"/>
        </w:rPr>
        <w:t xml:space="preserve"> TPSSA can’t acquire Short Porch Mortars an equal substitute will </w:t>
      </w:r>
      <w:r w:rsidR="00311FD4">
        <w:rPr>
          <w:rFonts w:ascii="Times" w:eastAsia="Times New Roman" w:hAnsi="Times" w:cs="Times"/>
          <w:color w:val="000000"/>
          <w:kern w:val="0"/>
          <w:sz w:val="27"/>
          <w:szCs w:val="27"/>
          <w14:ligatures w14:val="none"/>
        </w:rPr>
        <w:t xml:space="preserve">be </w:t>
      </w:r>
      <w:r w:rsidR="00311FD4" w:rsidRPr="009F4FDA">
        <w:rPr>
          <w:rFonts w:ascii="Times" w:eastAsia="Times New Roman" w:hAnsi="Times" w:cs="Times"/>
          <w:color w:val="000000"/>
          <w:kern w:val="0"/>
          <w:sz w:val="27"/>
          <w:szCs w:val="27"/>
          <w14:ligatures w14:val="none"/>
        </w:rPr>
        <w:t>provided</w:t>
      </w:r>
      <w:r w:rsidR="008F086E">
        <w:rPr>
          <w:rFonts w:ascii="Times" w:eastAsia="Times New Roman" w:hAnsi="Times" w:cs="Times"/>
          <w:color w:val="000000"/>
          <w:kern w:val="0"/>
          <w:sz w:val="27"/>
          <w:szCs w:val="27"/>
          <w14:ligatures w14:val="none"/>
        </w:rPr>
        <w:t xml:space="preserve">. </w:t>
      </w:r>
    </w:p>
    <w:p w14:paraId="0E3E24CF"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22. SOUVENIRS: </w:t>
      </w:r>
    </w:p>
    <w:p w14:paraId="0116C32A" w14:textId="77777777" w:rsidR="009F4FDA" w:rsidRPr="002B5E7D" w:rsidRDefault="009F4FDA" w:rsidP="009F4FDA">
      <w:pPr>
        <w:shd w:val="clear" w:color="auto" w:fill="F2F2F2"/>
        <w:spacing w:before="240" w:after="24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Souvenir T-shirts will be available throughout the weekend at some venues. </w:t>
      </w:r>
    </w:p>
    <w:p w14:paraId="6149CAF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23. ALCOHOLIC BEVERAGES/PETS: </w:t>
      </w:r>
    </w:p>
    <w:p w14:paraId="66FB7197" w14:textId="77777777" w:rsidR="009F4FDA" w:rsidRPr="002B5E7D" w:rsidRDefault="009F4FDA" w:rsidP="009F4FDA">
      <w:pPr>
        <w:shd w:val="clear" w:color="auto" w:fill="F2F2F2"/>
        <w:spacing w:before="240" w:after="240" w:line="240" w:lineRule="auto"/>
        <w:rPr>
          <w:rFonts w:ascii="Times" w:eastAsia="Times New Roman" w:hAnsi="Times" w:cs="Times"/>
          <w:color w:val="000000"/>
          <w:kern w:val="0"/>
          <w:sz w:val="27"/>
          <w:szCs w:val="27"/>
          <w14:ligatures w14:val="none"/>
        </w:rPr>
      </w:pPr>
      <w:r w:rsidRPr="002B5E7D">
        <w:rPr>
          <w:rFonts w:ascii="Arial" w:eastAsia="Times New Roman" w:hAnsi="Arial" w:cs="Arial"/>
          <w:color w:val="000000"/>
          <w:kern w:val="0"/>
          <w:sz w:val="27"/>
          <w:szCs w:val="27"/>
          <w14:ligatures w14:val="none"/>
        </w:rPr>
        <w:t xml:space="preserve">NO ALCOHOLIC BEVERAGES may be brought into most of the parks. Park Rangers often monitor the </w:t>
      </w:r>
      <w:proofErr w:type="gramStart"/>
      <w:r w:rsidRPr="002B5E7D">
        <w:rPr>
          <w:rFonts w:ascii="Arial" w:eastAsia="Times New Roman" w:hAnsi="Arial" w:cs="Arial"/>
          <w:color w:val="000000"/>
          <w:kern w:val="0"/>
          <w:sz w:val="27"/>
          <w:szCs w:val="27"/>
          <w14:ligatures w14:val="none"/>
        </w:rPr>
        <w:t>parks</w:t>
      </w:r>
      <w:proofErr w:type="gramEnd"/>
      <w:r w:rsidRPr="002B5E7D">
        <w:rPr>
          <w:rFonts w:ascii="Arial" w:eastAsia="Times New Roman" w:hAnsi="Arial" w:cs="Arial"/>
          <w:color w:val="000000"/>
          <w:kern w:val="0"/>
          <w:sz w:val="27"/>
          <w:szCs w:val="27"/>
          <w14:ligatures w14:val="none"/>
        </w:rPr>
        <w:t xml:space="preserve"> and any player(s) caught with alcoholic beverages may be disallowed in the park system for the remainder of the tournament. Pets are not allowed to run loose in most parks. Participants should verify </w:t>
      </w:r>
      <w:proofErr w:type="gramStart"/>
      <w:r w:rsidRPr="002B5E7D">
        <w:rPr>
          <w:rFonts w:ascii="Arial" w:eastAsia="Times New Roman" w:hAnsi="Arial" w:cs="Arial"/>
          <w:color w:val="000000"/>
          <w:kern w:val="0"/>
          <w:sz w:val="27"/>
          <w:szCs w:val="27"/>
          <w14:ligatures w14:val="none"/>
        </w:rPr>
        <w:t>park</w:t>
      </w:r>
      <w:proofErr w:type="gramEnd"/>
      <w:r w:rsidRPr="002B5E7D">
        <w:rPr>
          <w:rFonts w:ascii="Arial" w:eastAsia="Times New Roman" w:hAnsi="Arial" w:cs="Arial"/>
          <w:color w:val="000000"/>
          <w:kern w:val="0"/>
          <w:sz w:val="27"/>
          <w:szCs w:val="27"/>
          <w14:ligatures w14:val="none"/>
        </w:rPr>
        <w:t xml:space="preserve"> rules at each venue and comply.</w:t>
      </w:r>
      <w:r w:rsidRPr="002B5E7D">
        <w:rPr>
          <w:rFonts w:ascii="Times" w:eastAsia="Times New Roman" w:hAnsi="Times" w:cs="Times"/>
          <w:color w:val="000000"/>
          <w:kern w:val="0"/>
          <w:sz w:val="27"/>
          <w:szCs w:val="27"/>
          <w14:ligatures w14:val="none"/>
        </w:rPr>
        <w:t> </w:t>
      </w:r>
    </w:p>
    <w:p w14:paraId="5741A4B1" w14:textId="77777777"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b/>
          <w:bCs/>
          <w:color w:val="000000"/>
          <w:kern w:val="0"/>
          <w:sz w:val="27"/>
          <w:szCs w:val="27"/>
          <w14:ligatures w14:val="none"/>
        </w:rPr>
        <w:t>24. TOURNAMENT VENDORS:</w:t>
      </w:r>
    </w:p>
    <w:p w14:paraId="0C57F74A" w14:textId="69789256"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At most TPSSA senior tournaments we will permit individuals and businesses (Vendors) to promote and market their products at the park (fields and parking lot).  All Vendors will be charged no fee but must have current city and health certifications.</w:t>
      </w:r>
    </w:p>
    <w:p w14:paraId="25B6955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4"/>
          <w:szCs w:val="24"/>
          <w14:ligatures w14:val="none"/>
        </w:rPr>
        <w:t> </w:t>
      </w:r>
      <w:r w:rsidRPr="009F4FDA">
        <w:rPr>
          <w:rFonts w:ascii="Arial" w:eastAsia="Times New Roman" w:hAnsi="Arial" w:cs="Arial"/>
          <w:b/>
          <w:bCs/>
          <w:color w:val="000000"/>
          <w:kern w:val="0"/>
          <w:sz w:val="27"/>
          <w:szCs w:val="27"/>
          <w14:ligatures w14:val="none"/>
        </w:rPr>
        <w:t>25. ENTRY DEADLINE</w:t>
      </w:r>
    </w:p>
    <w:p w14:paraId="688B308C" w14:textId="220B4636" w:rsidR="009F4FDA" w:rsidRPr="002B5E7D" w:rsidRDefault="009F4FDA" w:rsidP="009F4FDA">
      <w:pPr>
        <w:shd w:val="clear" w:color="auto" w:fill="F2F2F2"/>
        <w:spacing w:before="240" w:after="24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The Deadline for entering each TPSSA senior tournament is posted in the Fact Sheet for each event, generally six weeks prior to the start day. Entry fees must be paid </w:t>
      </w:r>
      <w:r w:rsidR="00037D60" w:rsidRPr="002B5E7D">
        <w:rPr>
          <w:rFonts w:ascii="Times" w:eastAsia="Times New Roman" w:hAnsi="Times" w:cs="Times"/>
          <w:color w:val="000000"/>
          <w:kern w:val="0"/>
          <w:sz w:val="27"/>
          <w:szCs w:val="27"/>
          <w14:ligatures w14:val="none"/>
        </w:rPr>
        <w:t>21</w:t>
      </w:r>
      <w:r w:rsidRPr="002B5E7D">
        <w:rPr>
          <w:rFonts w:ascii="Times" w:eastAsia="Times New Roman" w:hAnsi="Times" w:cs="Times"/>
          <w:color w:val="000000"/>
          <w:kern w:val="0"/>
          <w:sz w:val="27"/>
          <w:szCs w:val="27"/>
          <w14:ligatures w14:val="none"/>
        </w:rPr>
        <w:t xml:space="preserve"> days prior to </w:t>
      </w:r>
      <w:proofErr w:type="gramStart"/>
      <w:r w:rsidRPr="002B5E7D">
        <w:rPr>
          <w:rFonts w:ascii="Times" w:eastAsia="Times New Roman" w:hAnsi="Times" w:cs="Times"/>
          <w:color w:val="000000"/>
          <w:kern w:val="0"/>
          <w:sz w:val="27"/>
          <w:szCs w:val="27"/>
          <w14:ligatures w14:val="none"/>
        </w:rPr>
        <w:t>tournament</w:t>
      </w:r>
      <w:proofErr w:type="gramEnd"/>
      <w:r w:rsidRPr="002B5E7D">
        <w:rPr>
          <w:rFonts w:ascii="Times" w:eastAsia="Times New Roman" w:hAnsi="Times" w:cs="Times"/>
          <w:color w:val="000000"/>
          <w:kern w:val="0"/>
          <w:sz w:val="27"/>
          <w:szCs w:val="27"/>
          <w14:ligatures w14:val="none"/>
        </w:rPr>
        <w:t xml:space="preserve"> start day.  All participating teams should submit their Entry Fee online or mail to the TPSSA Office for receipt prior to the tournament closure..  The Online Entry Form can be submitted when the team decides to participate and prior to the Deadline.  However, some tournaments may close much sooner than the published Deadline when the number of PAID entries reaches the available field capacity.  Please note</w:t>
      </w:r>
      <w:proofErr w:type="gramStart"/>
      <w:r w:rsidRPr="002B5E7D">
        <w:rPr>
          <w:rFonts w:ascii="Times" w:eastAsia="Times New Roman" w:hAnsi="Times" w:cs="Times"/>
          <w:color w:val="000000"/>
          <w:kern w:val="0"/>
          <w:sz w:val="27"/>
          <w:szCs w:val="27"/>
          <w14:ligatures w14:val="none"/>
        </w:rPr>
        <w:t>:  Submittal</w:t>
      </w:r>
      <w:proofErr w:type="gramEnd"/>
      <w:r w:rsidRPr="002B5E7D">
        <w:rPr>
          <w:rFonts w:ascii="Times" w:eastAsia="Times New Roman" w:hAnsi="Times" w:cs="Times"/>
          <w:color w:val="000000"/>
          <w:kern w:val="0"/>
          <w:sz w:val="27"/>
          <w:szCs w:val="27"/>
          <w14:ligatures w14:val="none"/>
        </w:rPr>
        <w:t xml:space="preserve"> of the online entry form does not guarantee a team a place in the tournament if they fail to finalize the entry by paying the Entry Fee before the tournament is closed. </w:t>
      </w:r>
    </w:p>
    <w:p w14:paraId="3ED248D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4"/>
          <w:szCs w:val="24"/>
          <w14:ligatures w14:val="none"/>
        </w:rPr>
        <w:t>. </w:t>
      </w:r>
      <w:r w:rsidRPr="009F4FDA">
        <w:rPr>
          <w:rFonts w:ascii="Arial" w:eastAsia="Times New Roman" w:hAnsi="Arial" w:cs="Arial"/>
          <w:b/>
          <w:bCs/>
          <w:color w:val="000000"/>
          <w:kern w:val="0"/>
          <w:sz w:val="24"/>
          <w:szCs w:val="24"/>
          <w14:ligatures w14:val="none"/>
        </w:rPr>
        <w:t>26.</w:t>
      </w:r>
      <w:r w:rsidRPr="009F4FDA">
        <w:rPr>
          <w:rFonts w:ascii="Arial" w:eastAsia="Times New Roman" w:hAnsi="Arial" w:cs="Arial"/>
          <w:b/>
          <w:bCs/>
          <w:color w:val="000000"/>
          <w:kern w:val="0"/>
          <w:sz w:val="27"/>
          <w:szCs w:val="27"/>
          <w14:ligatures w14:val="none"/>
        </w:rPr>
        <w:t> ENTRY FEE REFUNDS: </w:t>
      </w:r>
    </w:p>
    <w:p w14:paraId="24407197" w14:textId="274ABDE4" w:rsidR="009F4FDA" w:rsidRPr="009F4FDA" w:rsidRDefault="009F4FDA" w:rsidP="009F4FDA">
      <w:pPr>
        <w:pBdr>
          <w:top w:val="dashed" w:sz="6" w:space="8" w:color="BBBBBB"/>
          <w:left w:val="dashed" w:sz="6" w:space="2" w:color="BBBBBB"/>
          <w:bottom w:val="dashed" w:sz="6" w:space="2" w:color="BBBBBB"/>
          <w:right w:val="dashed" w:sz="6" w:space="2" w:color="BBBBBB"/>
        </w:pBdr>
        <w:shd w:val="clear" w:color="auto" w:fill="F2F2F2"/>
        <w:spacing w:before="30" w:after="30" w:line="240" w:lineRule="auto"/>
        <w:rPr>
          <w:rFonts w:ascii="Times" w:eastAsia="Times New Roman" w:hAnsi="Times" w:cs="Times"/>
          <w:color w:val="000000"/>
          <w:kern w:val="0"/>
          <w:sz w:val="21"/>
          <w:szCs w:val="21"/>
          <w14:ligatures w14:val="none"/>
        </w:rPr>
      </w:pPr>
      <w:r w:rsidRPr="009F4FDA">
        <w:rPr>
          <w:rFonts w:ascii="Arial" w:eastAsia="Times New Roman" w:hAnsi="Arial" w:cs="Arial"/>
          <w:color w:val="000000"/>
          <w:kern w:val="0"/>
          <w:sz w:val="24"/>
          <w:szCs w:val="24"/>
          <w14:ligatures w14:val="none"/>
        </w:rPr>
        <w:t>Entry fees are refundable</w:t>
      </w:r>
      <w:r w:rsidR="000C7FAC">
        <w:rPr>
          <w:rFonts w:ascii="Arial" w:eastAsia="Times New Roman" w:hAnsi="Arial" w:cs="Arial"/>
          <w:color w:val="000000"/>
          <w:kern w:val="0"/>
          <w:sz w:val="24"/>
          <w:szCs w:val="24"/>
          <w14:ligatures w14:val="none"/>
        </w:rPr>
        <w:t xml:space="preserve"> </w:t>
      </w:r>
      <w:proofErr w:type="gramStart"/>
      <w:r w:rsidR="000C7FAC">
        <w:rPr>
          <w:rFonts w:ascii="Arial" w:eastAsia="Times New Roman" w:hAnsi="Arial" w:cs="Arial"/>
          <w:color w:val="000000"/>
          <w:kern w:val="0"/>
          <w:sz w:val="24"/>
          <w:szCs w:val="24"/>
          <w14:ligatures w14:val="none"/>
        </w:rPr>
        <w:t>with the exception of</w:t>
      </w:r>
      <w:proofErr w:type="gramEnd"/>
      <w:r w:rsidR="000C7FAC">
        <w:rPr>
          <w:rFonts w:ascii="Arial" w:eastAsia="Times New Roman" w:hAnsi="Arial" w:cs="Arial"/>
          <w:color w:val="000000"/>
          <w:kern w:val="0"/>
          <w:sz w:val="24"/>
          <w:szCs w:val="24"/>
          <w14:ligatures w14:val="none"/>
        </w:rPr>
        <w:t xml:space="preserve"> withdrawals after the tournament list has been posted.</w:t>
      </w:r>
      <w:r w:rsidRPr="009F4FDA">
        <w:rPr>
          <w:rFonts w:ascii="Arial" w:eastAsia="Times New Roman" w:hAnsi="Arial" w:cs="Arial"/>
          <w:color w:val="000000"/>
          <w:kern w:val="0"/>
          <w:sz w:val="24"/>
          <w:szCs w:val="24"/>
          <w14:ligatures w14:val="none"/>
        </w:rPr>
        <w:t xml:space="preserve"> </w:t>
      </w:r>
    </w:p>
    <w:p w14:paraId="57526467"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w:t>
      </w:r>
    </w:p>
    <w:p w14:paraId="0EE2A640"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w:t>
      </w:r>
    </w:p>
    <w:p w14:paraId="2810AF2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4"/>
          <w:szCs w:val="24"/>
          <w14:ligatures w14:val="none"/>
        </w:rPr>
        <w:t>27. WATER/CONCESSIONS:</w:t>
      </w:r>
    </w:p>
    <w:p w14:paraId="231B6293" w14:textId="46F7C181"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2B5E7D">
        <w:rPr>
          <w:rFonts w:ascii="Times" w:eastAsia="Times New Roman" w:hAnsi="Times" w:cs="Times"/>
          <w:color w:val="000000"/>
          <w:kern w:val="0"/>
          <w:sz w:val="27"/>
          <w:szCs w:val="27"/>
          <w14:ligatures w14:val="none"/>
        </w:rPr>
        <w:lastRenderedPageBreak/>
        <w:t xml:space="preserve">Due to the recent state of Pandemic conditions the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will no longer provide complimentary water at any of the tournaments. Some jurisdictions/venues may elect to provide complimentary water.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w:t>
      </w:r>
      <w:proofErr w:type="gramStart"/>
      <w:r w:rsidRPr="002B5E7D">
        <w:rPr>
          <w:rFonts w:ascii="Times" w:eastAsia="Times New Roman" w:hAnsi="Times" w:cs="Times"/>
          <w:color w:val="000000"/>
          <w:kern w:val="0"/>
          <w:sz w:val="27"/>
          <w:szCs w:val="27"/>
          <w14:ligatures w14:val="none"/>
        </w:rPr>
        <w:t>request</w:t>
      </w:r>
      <w:proofErr w:type="gramEnd"/>
      <w:r w:rsidRPr="002B5E7D">
        <w:rPr>
          <w:rFonts w:ascii="Times" w:eastAsia="Times New Roman" w:hAnsi="Times" w:cs="Times"/>
          <w:color w:val="000000"/>
          <w:kern w:val="0"/>
          <w:sz w:val="27"/>
          <w:szCs w:val="27"/>
          <w14:ligatures w14:val="none"/>
        </w:rPr>
        <w:t xml:space="preserve"> all venues to supply some type of concessions but have no control over concessions. </w:t>
      </w:r>
      <w:r w:rsidR="000C7FA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will try to notify teams if we know there will be no concessions</w:t>
      </w:r>
      <w:r w:rsidRPr="009F4FDA">
        <w:rPr>
          <w:rFonts w:ascii="Arial" w:eastAsia="Times New Roman" w:hAnsi="Arial" w:cs="Arial"/>
          <w:color w:val="000000"/>
          <w:kern w:val="0"/>
          <w:sz w:val="24"/>
          <w:szCs w:val="24"/>
          <w14:ligatures w14:val="none"/>
        </w:rPr>
        <w:t>.</w:t>
      </w:r>
    </w:p>
    <w:p w14:paraId="6CA17638"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w:t>
      </w:r>
    </w:p>
    <w:p w14:paraId="094133DD"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4"/>
          <w:szCs w:val="24"/>
          <w14:ligatures w14:val="none"/>
        </w:rPr>
        <w:t>28.  WOMEN’S PROGRAM</w:t>
      </w:r>
    </w:p>
    <w:p w14:paraId="256F5FF5"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4"/>
          <w:szCs w:val="24"/>
          <w14:ligatures w14:val="none"/>
        </w:rPr>
        <w:t> THESE RULES DESIGNATE EXCEPTIONS TO THE PLAYING RULES LISTED</w:t>
      </w:r>
    </w:p>
    <w:p w14:paraId="3CC0F619"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4"/>
          <w:szCs w:val="24"/>
          <w14:ligatures w14:val="none"/>
        </w:rPr>
        <w:t>ABOVE. ALL OTHER RULES SHOWN ABOVE WILL APPLY AS SHOWN.</w:t>
      </w:r>
    </w:p>
    <w:p w14:paraId="51ADEA7B"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A.  OVER-RUN - In the Women’s 70+,75+ and 80+ divisions only, the baserunner</w:t>
      </w:r>
    </w:p>
    <w:p w14:paraId="180962E1"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may over-run any base without being in jeopardy, if she returns to that base without attempting to advance.</w:t>
      </w:r>
    </w:p>
    <w:p w14:paraId="3B22FE52"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B.  OFFICIAL DIAMOND - In the women’s 65+, 70+, 75+ and 80+ divisions, base</w:t>
      </w:r>
    </w:p>
    <w:p w14:paraId="48836C8D"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distances shall be 60 feet when park facilities allow, and outfield fence distance</w:t>
      </w:r>
    </w:p>
    <w:p w14:paraId="74E8321D"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shall be a maximum of 250 feet and a minimum of 200 feet when </w:t>
      </w:r>
      <w:proofErr w:type="gramStart"/>
      <w:r w:rsidRPr="002B5E7D">
        <w:rPr>
          <w:rFonts w:ascii="Times" w:eastAsia="Times New Roman" w:hAnsi="Times" w:cs="Times"/>
          <w:color w:val="000000"/>
          <w:kern w:val="0"/>
          <w:sz w:val="27"/>
          <w:szCs w:val="27"/>
          <w14:ligatures w14:val="none"/>
        </w:rPr>
        <w:t>park</w:t>
      </w:r>
      <w:proofErr w:type="gramEnd"/>
      <w:r w:rsidRPr="002B5E7D">
        <w:rPr>
          <w:rFonts w:ascii="Times" w:eastAsia="Times New Roman" w:hAnsi="Times" w:cs="Times"/>
          <w:color w:val="000000"/>
          <w:kern w:val="0"/>
          <w:sz w:val="27"/>
          <w:szCs w:val="27"/>
          <w14:ligatures w14:val="none"/>
        </w:rPr>
        <w:t xml:space="preserve"> facilities</w:t>
      </w:r>
    </w:p>
    <w:p w14:paraId="0AD77B06"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allow. The front of the pitching box will be set at 45 feet and extend to 55 feet from home plate.</w:t>
      </w:r>
    </w:p>
    <w:p w14:paraId="07974BA8"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C.  EQUIPMENT - The Official Softball for the Women’s program will be an</w:t>
      </w:r>
    </w:p>
    <w:p w14:paraId="523E2187"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optic yellow 11-inch with a maximum COR of .44 and a maximum compression</w:t>
      </w:r>
    </w:p>
    <w:p w14:paraId="34992C68"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of 375</w:t>
      </w:r>
    </w:p>
    <w:p w14:paraId="73496EFD" w14:textId="764F087D"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proofErr w:type="gramStart"/>
      <w:r w:rsidRPr="002B5E7D">
        <w:rPr>
          <w:rFonts w:ascii="Times" w:eastAsia="Times New Roman" w:hAnsi="Times" w:cs="Times"/>
          <w:color w:val="000000"/>
          <w:kern w:val="0"/>
          <w:sz w:val="27"/>
          <w:szCs w:val="27"/>
          <w14:ligatures w14:val="none"/>
        </w:rPr>
        <w:t>.D.</w:t>
      </w:r>
      <w:proofErr w:type="gramEnd"/>
      <w:r w:rsidRPr="002B5E7D">
        <w:rPr>
          <w:rFonts w:ascii="Times" w:eastAsia="Times New Roman" w:hAnsi="Times" w:cs="Times"/>
          <w:color w:val="000000"/>
          <w:kern w:val="0"/>
          <w:sz w:val="27"/>
          <w:szCs w:val="27"/>
          <w14:ligatures w14:val="none"/>
        </w:rPr>
        <w:t xml:space="preserve">  PLAYERS AND SUBSTITUTIONS - </w:t>
      </w:r>
      <w:r w:rsidR="00205F0C" w:rsidRPr="002B5E7D">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will allow:</w:t>
      </w:r>
    </w:p>
    <w:p w14:paraId="6333DE9D"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Women 35+, 40+, and 45+:</w:t>
      </w:r>
    </w:p>
    <w:p w14:paraId="57F00CDE"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maximum of ten (10) players on defense</w:t>
      </w:r>
    </w:p>
    <w:p w14:paraId="2F2A86B4"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nine (9) players to start a game</w:t>
      </w:r>
    </w:p>
    <w:p w14:paraId="0D7E6A01"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eight (8) players to finish a game</w:t>
      </w:r>
    </w:p>
    <w:p w14:paraId="45B56E32"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Women 50+, 55+, 60+, 65+, and 70+:</w:t>
      </w:r>
    </w:p>
    <w:p w14:paraId="5C515917"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maximum of eleven (11) players on defense</w:t>
      </w:r>
    </w:p>
    <w:p w14:paraId="37D3BAE5"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nine (9) players to start a game</w:t>
      </w:r>
    </w:p>
    <w:p w14:paraId="50B5C07A"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eight (8) players to finish a game</w:t>
      </w:r>
    </w:p>
    <w:p w14:paraId="67A5E7A1"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Women Division 75+:and 80+</w:t>
      </w:r>
    </w:p>
    <w:p w14:paraId="62B3E720"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maximum of twelve (12) players on defense</w:t>
      </w:r>
    </w:p>
    <w:p w14:paraId="2AB69616"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eleven (11) players to start a game</w:t>
      </w:r>
    </w:p>
    <w:p w14:paraId="39A88D34"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 A minimum of ten (10) players to finish a game</w:t>
      </w:r>
    </w:p>
    <w:p w14:paraId="123DDB1C"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E.  RE-ENTRY RULE - In the Women’s 75+ and 80+ age divisions, a player may leave</w:t>
      </w:r>
    </w:p>
    <w:p w14:paraId="6A0B8521"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and re-enter the game unlimited times WITHOUT PENALTY. The batting order</w:t>
      </w:r>
    </w:p>
    <w:p w14:paraId="56FF3986"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must remain the same.</w:t>
      </w:r>
    </w:p>
    <w:p w14:paraId="184EB129"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F.  HOME RUN AND INNING RUN LIMITS - For all Women’s play, all over the</w:t>
      </w:r>
    </w:p>
    <w:p w14:paraId="1DEF1F74"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fence home runs count. A maximum of five runs per team per inning will be</w:t>
      </w:r>
    </w:p>
    <w:p w14:paraId="79966966"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allowed (unlimited in last declared inning and all extra innings).</w:t>
      </w:r>
    </w:p>
    <w:p w14:paraId="1A565A1B"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G.  COURTESY RUNNER - In the Women’s 70+, 75+ and 80+ age divisions, the</w:t>
      </w:r>
    </w:p>
    <w:p w14:paraId="7DCB6E95"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lastRenderedPageBreak/>
        <w:t>same player may serve as a courtesy runner an unlimited number of times per</w:t>
      </w:r>
    </w:p>
    <w:p w14:paraId="005E53DA" w14:textId="77777777"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half inning.</w:t>
      </w:r>
    </w:p>
    <w:p w14:paraId="3DC38047" w14:textId="3DB088AD"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H.  TIME LIMIT – In all Women’s Divisions pool play and double elimination there will be a </w:t>
      </w:r>
      <w:r w:rsidRPr="002B5E7D">
        <w:rPr>
          <w:rFonts w:ascii="Times" w:eastAsia="Times New Roman" w:hAnsi="Times" w:cs="Times"/>
          <w:b/>
          <w:bCs/>
          <w:color w:val="000000"/>
          <w:kern w:val="0"/>
          <w:sz w:val="27"/>
          <w:szCs w:val="27"/>
          <w14:ligatures w14:val="none"/>
        </w:rPr>
        <w:t>7</w:t>
      </w:r>
      <w:r w:rsidR="00311FD4">
        <w:rPr>
          <w:rFonts w:ascii="Times" w:eastAsia="Times New Roman" w:hAnsi="Times" w:cs="Times"/>
          <w:b/>
          <w:bCs/>
          <w:color w:val="000000"/>
          <w:kern w:val="0"/>
          <w:sz w:val="27"/>
          <w:szCs w:val="27"/>
          <w14:ligatures w14:val="none"/>
        </w:rPr>
        <w:t>0</w:t>
      </w:r>
      <w:r w:rsidRPr="002B5E7D">
        <w:rPr>
          <w:rFonts w:ascii="Times" w:eastAsia="Times New Roman" w:hAnsi="Times" w:cs="Times"/>
          <w:b/>
          <w:bCs/>
          <w:color w:val="000000"/>
          <w:kern w:val="0"/>
          <w:sz w:val="27"/>
          <w:szCs w:val="27"/>
          <w14:ligatures w14:val="none"/>
        </w:rPr>
        <w:t>-minute time limit</w:t>
      </w:r>
      <w:r w:rsidRPr="002B5E7D">
        <w:rPr>
          <w:rFonts w:ascii="Times" w:eastAsia="Times New Roman" w:hAnsi="Times" w:cs="Times"/>
          <w:color w:val="000000"/>
          <w:kern w:val="0"/>
          <w:sz w:val="27"/>
          <w:szCs w:val="27"/>
          <w14:ligatures w14:val="none"/>
        </w:rPr>
        <w:t>, finish the inning and play one more. The time limit will be in effect for Preliminary Pool Play Games and Double Elimination games except the Championship Game and "if" game if necessary unless set forth otherwise in the Tournament Supplemental Rules. </w:t>
      </w:r>
    </w:p>
    <w:p w14:paraId="101CF279" w14:textId="64827C80"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I.  EQUALIZER – In the women’s program, the </w:t>
      </w:r>
      <w:r w:rsidR="003703DE">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equalization rule may be in effect when teams are playing in mixed divisions.       </w:t>
      </w:r>
    </w:p>
    <w:p w14:paraId="418EC32E" w14:textId="53064236" w:rsidR="009F4FDA" w:rsidRPr="002B5E7D" w:rsidRDefault="009F4FDA" w:rsidP="009F4FDA">
      <w:pPr>
        <w:shd w:val="clear" w:color="auto" w:fill="F2F2F2"/>
        <w:spacing w:after="0" w:line="240" w:lineRule="auto"/>
        <w:rPr>
          <w:rFonts w:ascii="Times" w:eastAsia="Times New Roman" w:hAnsi="Times" w:cs="Times"/>
          <w:color w:val="000000"/>
          <w:kern w:val="0"/>
          <w:sz w:val="27"/>
          <w:szCs w:val="27"/>
          <w14:ligatures w14:val="none"/>
        </w:rPr>
      </w:pPr>
      <w:r w:rsidRPr="002B5E7D">
        <w:rPr>
          <w:rFonts w:ascii="Times" w:eastAsia="Times New Roman" w:hAnsi="Times" w:cs="Times"/>
          <w:color w:val="000000"/>
          <w:kern w:val="0"/>
          <w:sz w:val="27"/>
          <w:szCs w:val="27"/>
          <w14:ligatures w14:val="none"/>
        </w:rPr>
        <w:t xml:space="preserve">J. ROSTERS - There </w:t>
      </w:r>
      <w:proofErr w:type="gramStart"/>
      <w:r w:rsidRPr="002B5E7D">
        <w:rPr>
          <w:rFonts w:ascii="Times" w:eastAsia="Times New Roman" w:hAnsi="Times" w:cs="Times"/>
          <w:color w:val="000000"/>
          <w:kern w:val="0"/>
          <w:sz w:val="27"/>
          <w:szCs w:val="27"/>
          <w14:ligatures w14:val="none"/>
        </w:rPr>
        <w:t>is</w:t>
      </w:r>
      <w:proofErr w:type="gramEnd"/>
      <w:r w:rsidRPr="002B5E7D">
        <w:rPr>
          <w:rFonts w:ascii="Times" w:eastAsia="Times New Roman" w:hAnsi="Times" w:cs="Times"/>
          <w:color w:val="000000"/>
          <w:kern w:val="0"/>
          <w:sz w:val="27"/>
          <w:szCs w:val="27"/>
          <w14:ligatures w14:val="none"/>
        </w:rPr>
        <w:t xml:space="preserve"> no geographical restrictions and double-rostering is allowed except for 80+ or if two different ages are combined for pool play a player </w:t>
      </w:r>
      <w:proofErr w:type="spellStart"/>
      <w:r w:rsidRPr="002B5E7D">
        <w:rPr>
          <w:rFonts w:ascii="Times" w:eastAsia="Times New Roman" w:hAnsi="Times" w:cs="Times"/>
          <w:color w:val="000000"/>
          <w:kern w:val="0"/>
          <w:sz w:val="27"/>
          <w:szCs w:val="27"/>
          <w14:ligatures w14:val="none"/>
        </w:rPr>
        <w:t>can not</w:t>
      </w:r>
      <w:proofErr w:type="spellEnd"/>
      <w:r w:rsidRPr="002B5E7D">
        <w:rPr>
          <w:rFonts w:ascii="Times" w:eastAsia="Times New Roman" w:hAnsi="Times" w:cs="Times"/>
          <w:color w:val="000000"/>
          <w:kern w:val="0"/>
          <w:sz w:val="27"/>
          <w:szCs w:val="27"/>
          <w14:ligatures w14:val="none"/>
        </w:rPr>
        <w:t xml:space="preserve"> be on two teams in the combined pool play at a tournament. (NOTE</w:t>
      </w:r>
      <w:proofErr w:type="gramStart"/>
      <w:r w:rsidRPr="002B5E7D">
        <w:rPr>
          <w:rFonts w:ascii="Times" w:eastAsia="Times New Roman" w:hAnsi="Times" w:cs="Times"/>
          <w:color w:val="000000"/>
          <w:kern w:val="0"/>
          <w:sz w:val="27"/>
          <w:szCs w:val="27"/>
          <w14:ligatures w14:val="none"/>
        </w:rPr>
        <w:t>:  Special</w:t>
      </w:r>
      <w:proofErr w:type="gramEnd"/>
      <w:r w:rsidRPr="002B5E7D">
        <w:rPr>
          <w:rFonts w:ascii="Times" w:eastAsia="Times New Roman" w:hAnsi="Times" w:cs="Times"/>
          <w:color w:val="000000"/>
          <w:kern w:val="0"/>
          <w:sz w:val="27"/>
          <w:szCs w:val="27"/>
          <w14:ligatures w14:val="none"/>
        </w:rPr>
        <w:t xml:space="preserve"> rules governing the 80+ rosters are in effect as promulgated by the 80+ Rules Committee.)  The 70+ teams may have three players 68+ and/or 69+.  The 75+ teams may have three players 73+ and/or 74+.  Contact the </w:t>
      </w:r>
      <w:r w:rsidR="003703DE">
        <w:rPr>
          <w:rFonts w:ascii="Times" w:eastAsia="Times New Roman" w:hAnsi="Times" w:cs="Times"/>
          <w:color w:val="000000"/>
          <w:kern w:val="0"/>
          <w:sz w:val="27"/>
          <w:szCs w:val="27"/>
          <w14:ligatures w14:val="none"/>
        </w:rPr>
        <w:t>TPSSA</w:t>
      </w:r>
      <w:r w:rsidRPr="002B5E7D">
        <w:rPr>
          <w:rFonts w:ascii="Times" w:eastAsia="Times New Roman" w:hAnsi="Times" w:cs="Times"/>
          <w:color w:val="000000"/>
          <w:kern w:val="0"/>
          <w:sz w:val="27"/>
          <w:szCs w:val="27"/>
          <w14:ligatures w14:val="none"/>
        </w:rPr>
        <w:t xml:space="preserve"> Office for Women's 80+ Division roster requirements.. </w:t>
      </w:r>
    </w:p>
    <w:p w14:paraId="1CE29088"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proofErr w:type="gramStart"/>
      <w:r w:rsidRPr="009F4FDA">
        <w:rPr>
          <w:rFonts w:ascii="Arial" w:eastAsia="Times New Roman" w:hAnsi="Arial" w:cs="Arial"/>
          <w:color w:val="000000"/>
          <w:kern w:val="0"/>
          <w:sz w:val="24"/>
          <w:szCs w:val="24"/>
          <w14:ligatures w14:val="none"/>
        </w:rPr>
        <w:t>.  .</w:t>
      </w:r>
      <w:proofErr w:type="gramEnd"/>
      <w:r w:rsidRPr="009F4FDA">
        <w:rPr>
          <w:rFonts w:ascii="Arial" w:eastAsia="Times New Roman" w:hAnsi="Arial" w:cs="Arial"/>
          <w:color w:val="000000"/>
          <w:kern w:val="0"/>
          <w:sz w:val="24"/>
          <w:szCs w:val="24"/>
          <w14:ligatures w14:val="none"/>
        </w:rPr>
        <w:t> </w:t>
      </w:r>
    </w:p>
    <w:p w14:paraId="3ACF7C8F" w14:textId="77777777" w:rsidR="009F4FDA" w:rsidRPr="009F4FDA" w:rsidRDefault="009F4FDA" w:rsidP="009F4FDA">
      <w:pPr>
        <w:shd w:val="clear" w:color="auto" w:fill="F2F2F2"/>
        <w:spacing w:after="0" w:line="240" w:lineRule="auto"/>
        <w:rPr>
          <w:rFonts w:ascii="Arial" w:eastAsia="Times New Roman" w:hAnsi="Arial" w:cs="Arial"/>
          <w:color w:val="000000"/>
          <w:kern w:val="0"/>
          <w:sz w:val="21"/>
          <w:szCs w:val="21"/>
          <w14:ligatures w14:val="none"/>
        </w:rPr>
      </w:pPr>
      <w:r w:rsidRPr="009F4FDA">
        <w:rPr>
          <w:rFonts w:ascii="Arial" w:eastAsia="Times New Roman" w:hAnsi="Arial" w:cs="Arial"/>
          <w:b/>
          <w:bCs/>
          <w:color w:val="000000"/>
          <w:kern w:val="0"/>
          <w:sz w:val="27"/>
          <w:szCs w:val="27"/>
          <w14:ligatures w14:val="none"/>
        </w:rPr>
        <w:t>29. CHAMPIONSHIP RINGS:</w:t>
      </w:r>
      <w:r w:rsidRPr="009F4FDA">
        <w:rPr>
          <w:rFonts w:ascii="Arial Black" w:eastAsia="Times New Roman" w:hAnsi="Arial Black" w:cs="Times"/>
          <w:b/>
          <w:bCs/>
          <w:color w:val="000000"/>
          <w:kern w:val="0"/>
          <w:sz w:val="27"/>
          <w:szCs w:val="27"/>
          <w14:ligatures w14:val="none"/>
        </w:rPr>
        <w:t> </w:t>
      </w:r>
    </w:p>
    <w:p w14:paraId="44EA5AE8" w14:textId="51B08CAA"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r w:rsidRPr="009F4FDA">
        <w:rPr>
          <w:rFonts w:ascii="Times" w:eastAsia="Times New Roman" w:hAnsi="Times" w:cs="Times"/>
          <w:color w:val="000000"/>
          <w:kern w:val="0"/>
          <w:sz w:val="27"/>
          <w:szCs w:val="27"/>
          <w14:ligatures w14:val="none"/>
        </w:rPr>
        <w:t xml:space="preserve">Some </w:t>
      </w:r>
      <w:r w:rsidR="000C7FAC">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Senior Tournaments are designated as Ring Tournaments (on the Tournament Schedule) and the </w:t>
      </w:r>
      <w:r w:rsidR="000C7FAC">
        <w:rPr>
          <w:rFonts w:ascii="Times" w:eastAsia="Times New Roman" w:hAnsi="Times" w:cs="Times"/>
          <w:color w:val="000000"/>
          <w:kern w:val="0"/>
          <w:sz w:val="27"/>
          <w:szCs w:val="27"/>
          <w14:ligatures w14:val="none"/>
        </w:rPr>
        <w:t>TPSSA</w:t>
      </w:r>
      <w:r w:rsidRPr="009F4FDA">
        <w:rPr>
          <w:rFonts w:ascii="Times" w:eastAsia="Times New Roman" w:hAnsi="Times" w:cs="Times"/>
          <w:color w:val="000000"/>
          <w:kern w:val="0"/>
          <w:sz w:val="27"/>
          <w:szCs w:val="27"/>
          <w14:ligatures w14:val="none"/>
        </w:rPr>
        <w:t xml:space="preserve"> will award at no cost a championship ring to </w:t>
      </w:r>
      <w:r w:rsidR="00311FD4">
        <w:rPr>
          <w:rFonts w:ascii="Times" w:eastAsia="Times New Roman" w:hAnsi="Times" w:cs="Times"/>
          <w:color w:val="000000"/>
          <w:kern w:val="0"/>
          <w:sz w:val="27"/>
          <w:szCs w:val="27"/>
          <w14:ligatures w14:val="none"/>
        </w:rPr>
        <w:t xml:space="preserve">15 </w:t>
      </w:r>
      <w:r w:rsidR="00311FD4" w:rsidRPr="009F4FDA">
        <w:rPr>
          <w:rFonts w:ascii="Times" w:eastAsia="Times New Roman" w:hAnsi="Times" w:cs="Times"/>
          <w:color w:val="000000"/>
          <w:kern w:val="0"/>
          <w:sz w:val="27"/>
          <w:szCs w:val="27"/>
          <w14:ligatures w14:val="none"/>
        </w:rPr>
        <w:t>players</w:t>
      </w:r>
      <w:r w:rsidRPr="009F4FDA">
        <w:rPr>
          <w:rFonts w:ascii="Times" w:eastAsia="Times New Roman" w:hAnsi="Times" w:cs="Times"/>
          <w:color w:val="000000"/>
          <w:kern w:val="0"/>
          <w:sz w:val="27"/>
          <w:szCs w:val="27"/>
          <w14:ligatures w14:val="none"/>
        </w:rPr>
        <w:t xml:space="preserve"> on the 1st Place teams.  The free rings are purchased in bulk from various vendors.  </w:t>
      </w:r>
    </w:p>
    <w:p w14:paraId="6DAE51C4" w14:textId="2F838523" w:rsidR="009F4FDA" w:rsidRPr="009F4FDA" w:rsidRDefault="009F4FDA" w:rsidP="009F4FDA">
      <w:pPr>
        <w:shd w:val="clear" w:color="auto" w:fill="F2F2F2"/>
        <w:spacing w:before="240" w:after="240" w:line="240" w:lineRule="auto"/>
        <w:rPr>
          <w:rFonts w:ascii="Times" w:eastAsia="Times New Roman" w:hAnsi="Times" w:cs="Times"/>
          <w:color w:val="000000"/>
          <w:kern w:val="0"/>
          <w:sz w:val="21"/>
          <w:szCs w:val="21"/>
          <w14:ligatures w14:val="none"/>
        </w:rPr>
      </w:pPr>
    </w:p>
    <w:p w14:paraId="5383C416" w14:textId="77777777" w:rsidR="009F4FDA" w:rsidRPr="009F4FDA" w:rsidRDefault="009F4FDA" w:rsidP="009F4FDA">
      <w:pPr>
        <w:shd w:val="clear" w:color="auto" w:fill="F2F2F2"/>
        <w:spacing w:before="240" w:after="240" w:line="240" w:lineRule="auto"/>
        <w:jc w:val="center"/>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8"/>
          <w:szCs w:val="28"/>
          <w14:ligatures w14:val="none"/>
        </w:rPr>
        <w:t>PLAYER ELIGIBILITY ADJOINING STATES:</w:t>
      </w:r>
    </w:p>
    <w:p w14:paraId="010671D0"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xml:space="preserve">ALABAMA: Florida, Georgia, </w:t>
      </w:r>
      <w:proofErr w:type="spellStart"/>
      <w:r w:rsidRPr="009F4FDA">
        <w:rPr>
          <w:rFonts w:ascii="Arial" w:eastAsia="Times New Roman" w:hAnsi="Arial" w:cs="Arial"/>
          <w:color w:val="000000"/>
          <w:kern w:val="0"/>
          <w:sz w:val="21"/>
          <w:szCs w:val="21"/>
          <w14:ligatures w14:val="none"/>
        </w:rPr>
        <w:t>Lousiana</w:t>
      </w:r>
      <w:proofErr w:type="spellEnd"/>
      <w:r w:rsidRPr="009F4FDA">
        <w:rPr>
          <w:rFonts w:ascii="Arial" w:eastAsia="Times New Roman" w:hAnsi="Arial" w:cs="Arial"/>
          <w:color w:val="000000"/>
          <w:kern w:val="0"/>
          <w:sz w:val="21"/>
          <w:szCs w:val="21"/>
          <w14:ligatures w14:val="none"/>
        </w:rPr>
        <w:t>, Mississippi, Tennessee</w:t>
      </w:r>
    </w:p>
    <w:p w14:paraId="6F48E8AA"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ALASKA: Idaho, </w:t>
      </w:r>
      <w:proofErr w:type="spellStart"/>
      <w:r w:rsidRPr="009F4FDA">
        <w:rPr>
          <w:rFonts w:ascii="Arial" w:eastAsia="Times New Roman" w:hAnsi="Arial" w:cs="Arial"/>
          <w:color w:val="000000"/>
          <w:kern w:val="0"/>
          <w:sz w:val="21"/>
          <w:szCs w:val="21"/>
          <w:lang w:val="es-ES"/>
          <w14:ligatures w14:val="none"/>
        </w:rPr>
        <w:t>Oregon</w:t>
      </w:r>
      <w:proofErr w:type="spellEnd"/>
      <w:r w:rsidRPr="009F4FDA">
        <w:rPr>
          <w:rFonts w:ascii="Arial" w:eastAsia="Times New Roman" w:hAnsi="Arial" w:cs="Arial"/>
          <w:color w:val="000000"/>
          <w:kern w:val="0"/>
          <w:sz w:val="21"/>
          <w:szCs w:val="21"/>
          <w:lang w:val="es-ES"/>
          <w14:ligatures w14:val="none"/>
        </w:rPr>
        <w:t>, Washington</w:t>
      </w:r>
    </w:p>
    <w:p w14:paraId="5B12B320"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ARIZONA: California, Colorado, Nevada, New </w:t>
      </w:r>
      <w:proofErr w:type="spellStart"/>
      <w:r w:rsidRPr="009F4FDA">
        <w:rPr>
          <w:rFonts w:ascii="Arial" w:eastAsia="Times New Roman" w:hAnsi="Arial" w:cs="Arial"/>
          <w:color w:val="000000"/>
          <w:kern w:val="0"/>
          <w:sz w:val="21"/>
          <w:szCs w:val="21"/>
          <w:lang w:val="es-ES"/>
          <w14:ligatures w14:val="none"/>
        </w:rPr>
        <w:t>Mexico</w:t>
      </w:r>
      <w:proofErr w:type="spellEnd"/>
      <w:r w:rsidRPr="009F4FDA">
        <w:rPr>
          <w:rFonts w:ascii="Arial" w:eastAsia="Times New Roman" w:hAnsi="Arial" w:cs="Arial"/>
          <w:color w:val="000000"/>
          <w:kern w:val="0"/>
          <w:sz w:val="21"/>
          <w:szCs w:val="21"/>
          <w:lang w:val="es-ES"/>
          <w14:ligatures w14:val="none"/>
        </w:rPr>
        <w:t>, Utah</w:t>
      </w:r>
    </w:p>
    <w:p w14:paraId="776EB14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ARKANSAS: Louisiana, Mississippi, Missouri, Oklahoma, Tennessee, Texas</w:t>
      </w:r>
    </w:p>
    <w:p w14:paraId="6C931AA0"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CALIFORNIA: Arizona, </w:t>
      </w:r>
      <w:proofErr w:type="spellStart"/>
      <w:r w:rsidRPr="009F4FDA">
        <w:rPr>
          <w:rFonts w:ascii="Arial" w:eastAsia="Times New Roman" w:hAnsi="Arial" w:cs="Arial"/>
          <w:color w:val="000000"/>
          <w:kern w:val="0"/>
          <w:sz w:val="21"/>
          <w:szCs w:val="21"/>
          <w:lang w:val="es-ES"/>
          <w14:ligatures w14:val="none"/>
        </w:rPr>
        <w:t>Hawaii</w:t>
      </w:r>
      <w:proofErr w:type="spellEnd"/>
      <w:r w:rsidRPr="009F4FDA">
        <w:rPr>
          <w:rFonts w:ascii="Arial" w:eastAsia="Times New Roman" w:hAnsi="Arial" w:cs="Arial"/>
          <w:color w:val="000000"/>
          <w:kern w:val="0"/>
          <w:sz w:val="21"/>
          <w:szCs w:val="21"/>
          <w:lang w:val="es-ES"/>
          <w14:ligatures w14:val="none"/>
        </w:rPr>
        <w:t xml:space="preserve">, Nevada, </w:t>
      </w:r>
      <w:proofErr w:type="spellStart"/>
      <w:r w:rsidRPr="009F4FDA">
        <w:rPr>
          <w:rFonts w:ascii="Arial" w:eastAsia="Times New Roman" w:hAnsi="Arial" w:cs="Arial"/>
          <w:color w:val="000000"/>
          <w:kern w:val="0"/>
          <w:sz w:val="21"/>
          <w:szCs w:val="21"/>
          <w:lang w:val="es-ES"/>
          <w14:ligatures w14:val="none"/>
        </w:rPr>
        <w:t>Oregon</w:t>
      </w:r>
      <w:proofErr w:type="spellEnd"/>
    </w:p>
    <w:p w14:paraId="62714A75"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COLORADO: Arizona, Kansas, Nebraska, New </w:t>
      </w:r>
      <w:proofErr w:type="spellStart"/>
      <w:r w:rsidRPr="009F4FDA">
        <w:rPr>
          <w:rFonts w:ascii="Arial" w:eastAsia="Times New Roman" w:hAnsi="Arial" w:cs="Arial"/>
          <w:color w:val="000000"/>
          <w:kern w:val="0"/>
          <w:sz w:val="21"/>
          <w:szCs w:val="21"/>
          <w:lang w:val="es-ES"/>
          <w14:ligatures w14:val="none"/>
        </w:rPr>
        <w:t>Mexico</w:t>
      </w:r>
      <w:proofErr w:type="spellEnd"/>
      <w:r w:rsidRPr="009F4FDA">
        <w:rPr>
          <w:rFonts w:ascii="Arial" w:eastAsia="Times New Roman" w:hAnsi="Arial" w:cs="Arial"/>
          <w:color w:val="000000"/>
          <w:kern w:val="0"/>
          <w:sz w:val="21"/>
          <w:szCs w:val="21"/>
          <w:lang w:val="es-ES"/>
          <w14:ligatures w14:val="none"/>
        </w:rPr>
        <w:t>, Oklahoma, Wyoming</w:t>
      </w:r>
    </w:p>
    <w:p w14:paraId="2F425EB8"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CONNECTICUT: Merged – See NEW YORK</w:t>
      </w:r>
    </w:p>
    <w:p w14:paraId="2038881F"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xml:space="preserve">DELAWARE: Merged - See Maryland - District of </w:t>
      </w:r>
      <w:proofErr w:type="spellStart"/>
      <w:proofErr w:type="gramStart"/>
      <w:r w:rsidRPr="009F4FDA">
        <w:rPr>
          <w:rFonts w:ascii="Arial" w:eastAsia="Times New Roman" w:hAnsi="Arial" w:cs="Arial"/>
          <w:color w:val="000000"/>
          <w:kern w:val="0"/>
          <w:sz w:val="21"/>
          <w:szCs w:val="21"/>
          <w14:ligatures w14:val="none"/>
        </w:rPr>
        <w:t>Clombia,New</w:t>
      </w:r>
      <w:proofErr w:type="spellEnd"/>
      <w:proofErr w:type="gramEnd"/>
      <w:r w:rsidRPr="009F4FDA">
        <w:rPr>
          <w:rFonts w:ascii="Arial" w:eastAsia="Times New Roman" w:hAnsi="Arial" w:cs="Arial"/>
          <w:color w:val="000000"/>
          <w:kern w:val="0"/>
          <w:sz w:val="21"/>
          <w:szCs w:val="21"/>
          <w14:ligatures w14:val="none"/>
        </w:rPr>
        <w:t xml:space="preserve"> Jersey, Pennsylvania, Virginia</w:t>
      </w:r>
    </w:p>
    <w:p w14:paraId="33CAC77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 xml:space="preserve">DISTRICT OF COLUMBIA: </w:t>
      </w:r>
      <w:proofErr w:type="gramStart"/>
      <w:r w:rsidRPr="009F4FDA">
        <w:rPr>
          <w:rFonts w:ascii="Arial" w:eastAsia="Times New Roman" w:hAnsi="Arial" w:cs="Arial"/>
          <w:color w:val="000000"/>
          <w:kern w:val="0"/>
          <w:sz w:val="21"/>
          <w:szCs w:val="21"/>
          <w14:ligatures w14:val="none"/>
        </w:rPr>
        <w:t>Delaware,  Maryland</w:t>
      </w:r>
      <w:proofErr w:type="gramEnd"/>
      <w:r w:rsidRPr="009F4FDA">
        <w:rPr>
          <w:rFonts w:ascii="Arial" w:eastAsia="Times New Roman" w:hAnsi="Arial" w:cs="Arial"/>
          <w:color w:val="000000"/>
          <w:kern w:val="0"/>
          <w:sz w:val="21"/>
          <w:szCs w:val="21"/>
          <w14:ligatures w14:val="none"/>
        </w:rPr>
        <w:t>, Virginia</w:t>
      </w:r>
    </w:p>
    <w:p w14:paraId="055398B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lastRenderedPageBreak/>
        <w:t>FLORIDA: Alabama, Georgia</w:t>
      </w:r>
    </w:p>
    <w:p w14:paraId="7315A46D"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GEORGIA: Alabama, Florida, North Carolina, South Carolina, Tennessee</w:t>
      </w:r>
    </w:p>
    <w:p w14:paraId="2051D98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HAWAII: California, Oregon, Washington</w:t>
      </w:r>
    </w:p>
    <w:p w14:paraId="7F136B5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IDAHO: Montana, Nevada, Oregon, Utah, Washington, Wyoming</w:t>
      </w:r>
    </w:p>
    <w:p w14:paraId="270A754D"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ILLINOIS: Indiana, Iowa, Kentucky, Michigan, Missouri, Wisconsin</w:t>
      </w:r>
    </w:p>
    <w:p w14:paraId="5742CC89"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INDIANA: Illinois, Kentucky, Michigan, Ohio</w:t>
      </w:r>
    </w:p>
    <w:p w14:paraId="38AD7B23"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IOWA: Illinois, Minnesota, Missouri, Nebraska, South Dakota, Wisconsin</w:t>
      </w:r>
    </w:p>
    <w:p w14:paraId="7259BF9C"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KANSAS: Colorado, Missouri, Nebraska, Oklahoma</w:t>
      </w:r>
    </w:p>
    <w:p w14:paraId="7818B1F7"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KENTUCKY: Illinois, Indiana, Missouri, Ohio, Tennessee, Virginia, West Virginia</w:t>
      </w:r>
    </w:p>
    <w:p w14:paraId="667038F4"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LOUISIANA: Alabama, Arkansas, Mississippi, Texas</w:t>
      </w:r>
    </w:p>
    <w:p w14:paraId="7A45DBF4"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MAINE: Merged – See NEW YORK</w:t>
      </w:r>
    </w:p>
    <w:p w14:paraId="65140E6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MARYLAND: Delaware, District of Columbia, New Jersey, Pennsylvania, Virginia, West Virginia</w:t>
      </w:r>
    </w:p>
    <w:p w14:paraId="4D78B16C"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MASSACHUSETTS: Merged – See NEW YORK</w:t>
      </w:r>
    </w:p>
    <w:p w14:paraId="2A3B64B0"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MICHIGAN: Illinois, Indiana, Ohio, Wisconsin</w:t>
      </w:r>
    </w:p>
    <w:p w14:paraId="43926F5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MINNESOTA: Iowa, Manitoba, North Dakota, Ontario, South Dakota, Wisconsin</w:t>
      </w:r>
    </w:p>
    <w:p w14:paraId="63C6D178"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MISSISSIPPI: Merged See LOUSIANA, Alabama, Arkansas, Louisiana, Tennessee, Texas</w:t>
      </w:r>
    </w:p>
    <w:p w14:paraId="5D5ED982"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MISSOURI: Arkansas, Illinois, Iowa, Kansas, Kentucky, Nebraska, Oklahoma, Tennessee</w:t>
      </w:r>
    </w:p>
    <w:p w14:paraId="1ACB462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MONTANA: Idaho, North Dakota, South Dakota, Wyoming</w:t>
      </w:r>
    </w:p>
    <w:p w14:paraId="034F8F5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NEBRASKA: Colorado, Iowa, Kansas, Missouri, South Dakota, Wyoming</w:t>
      </w:r>
    </w:p>
    <w:p w14:paraId="1E3B3E39"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NEVADA: Arizona, California, Idaho, </w:t>
      </w:r>
      <w:proofErr w:type="spellStart"/>
      <w:r w:rsidRPr="009F4FDA">
        <w:rPr>
          <w:rFonts w:ascii="Arial" w:eastAsia="Times New Roman" w:hAnsi="Arial" w:cs="Arial"/>
          <w:color w:val="000000"/>
          <w:kern w:val="0"/>
          <w:sz w:val="21"/>
          <w:szCs w:val="21"/>
          <w:lang w:val="es-ES"/>
          <w14:ligatures w14:val="none"/>
        </w:rPr>
        <w:t>Oregon</w:t>
      </w:r>
      <w:proofErr w:type="spellEnd"/>
      <w:r w:rsidRPr="009F4FDA">
        <w:rPr>
          <w:rFonts w:ascii="Arial" w:eastAsia="Times New Roman" w:hAnsi="Arial" w:cs="Arial"/>
          <w:color w:val="000000"/>
          <w:kern w:val="0"/>
          <w:sz w:val="21"/>
          <w:szCs w:val="21"/>
          <w:lang w:val="es-ES"/>
          <w14:ligatures w14:val="none"/>
        </w:rPr>
        <w:t>, Utah</w:t>
      </w:r>
    </w:p>
    <w:p w14:paraId="61CED1F8"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NEW HAMPSHIRE: Merged – See NEW YORK</w:t>
      </w:r>
    </w:p>
    <w:p w14:paraId="565A0FF4"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NEW JERSEY: Delaware, Maryland, New York, Pennsylvania</w:t>
      </w:r>
    </w:p>
    <w:p w14:paraId="5822DCF4"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NEW MEXICO: Arizona, Colorado, Oklahoma, Texas, Utah</w:t>
      </w:r>
    </w:p>
    <w:p w14:paraId="4C836A43"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NEW YORK: Connecticut, Maine, Massachusetts, New Hampshire, New Jersey, Pennsylvania, Rhode Island, Vermont</w:t>
      </w:r>
    </w:p>
    <w:p w14:paraId="68905C36"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NORTH CAROLINA: Georgia, South Carolina, Tennessee, Virginia</w:t>
      </w:r>
    </w:p>
    <w:p w14:paraId="052E7596"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NORTH DAKOTA: Minnesota, Montana, South Dakota</w:t>
      </w:r>
    </w:p>
    <w:p w14:paraId="6261B988"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lastRenderedPageBreak/>
        <w:t>OHIO: Indiana, Kentucky, Michigan, Pennsylvania, West Virginia</w:t>
      </w:r>
    </w:p>
    <w:p w14:paraId="5A177F88"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OKLAHOMA: Arkansas, Colorado, Kansas, Missouri, New Mexico, Texas</w:t>
      </w:r>
    </w:p>
    <w:p w14:paraId="5284582D"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OREGON: California, Hawaii, Idaho, Nevada, Washington</w:t>
      </w:r>
    </w:p>
    <w:p w14:paraId="3A379309"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PENNSYLVANIA: Delaware, Maryland, New Jersey, New York, Ohio, West Virginia</w:t>
      </w:r>
    </w:p>
    <w:p w14:paraId="01108E33"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RHODE ISLAND: Merged – See NEW YORK</w:t>
      </w:r>
    </w:p>
    <w:p w14:paraId="732BEA67"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SOUTH CAROLINA: Georgia, North Carolina</w:t>
      </w:r>
    </w:p>
    <w:p w14:paraId="76CC743E"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SOUTH DAKOTA: Iowa, Minnesota, Montana, Nebraska, North Dakota, Wyoming</w:t>
      </w:r>
    </w:p>
    <w:p w14:paraId="1C945973"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TENNESSEE: Alabama, Arkansas, Georgia, Kentucky, Mississippi, Missouri, North Carolina, Virginia</w:t>
      </w:r>
    </w:p>
    <w:p w14:paraId="02384C0D"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TEXAS: Arkansas, Louisiana, New Mexico, Oklahoma</w:t>
      </w:r>
    </w:p>
    <w:p w14:paraId="44CA35D6"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lang w:val="es-ES"/>
          <w14:ligatures w14:val="none"/>
        </w:rPr>
      </w:pPr>
      <w:r w:rsidRPr="009F4FDA">
        <w:rPr>
          <w:rFonts w:ascii="Arial" w:eastAsia="Times New Roman" w:hAnsi="Arial" w:cs="Arial"/>
          <w:color w:val="000000"/>
          <w:kern w:val="0"/>
          <w:sz w:val="21"/>
          <w:szCs w:val="21"/>
          <w:lang w:val="es-ES"/>
          <w14:ligatures w14:val="none"/>
        </w:rPr>
        <w:t xml:space="preserve">UTAH: Arizona, Colorado, Idaho, Nevada, New </w:t>
      </w:r>
      <w:proofErr w:type="spellStart"/>
      <w:r w:rsidRPr="009F4FDA">
        <w:rPr>
          <w:rFonts w:ascii="Arial" w:eastAsia="Times New Roman" w:hAnsi="Arial" w:cs="Arial"/>
          <w:color w:val="000000"/>
          <w:kern w:val="0"/>
          <w:sz w:val="21"/>
          <w:szCs w:val="21"/>
          <w:lang w:val="es-ES"/>
          <w14:ligatures w14:val="none"/>
        </w:rPr>
        <w:t>Mexico</w:t>
      </w:r>
      <w:proofErr w:type="spellEnd"/>
      <w:r w:rsidRPr="009F4FDA">
        <w:rPr>
          <w:rFonts w:ascii="Arial" w:eastAsia="Times New Roman" w:hAnsi="Arial" w:cs="Arial"/>
          <w:color w:val="000000"/>
          <w:kern w:val="0"/>
          <w:sz w:val="21"/>
          <w:szCs w:val="21"/>
          <w:lang w:val="es-ES"/>
          <w14:ligatures w14:val="none"/>
        </w:rPr>
        <w:t>, Wyoming</w:t>
      </w:r>
    </w:p>
    <w:p w14:paraId="1C80258B"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VERMONT: Merged – See NEW YORK</w:t>
      </w:r>
    </w:p>
    <w:p w14:paraId="7B2D04F5"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VIRGINIA: District of Columbia, Kentucky, Maryland, North Carolina, Tennessee, West Virginia WASHINGTON: Alaska, British Columbia, Hawaii, Idaho, Oregon</w:t>
      </w:r>
    </w:p>
    <w:p w14:paraId="09242571"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WEST VIRGINIA: Kentucky, Ohio, Maryland, Pennsylvania, Virginia</w:t>
      </w:r>
    </w:p>
    <w:p w14:paraId="4ABD0C09"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WISCONSIN: Illinois, Iowa, Michigan, Minnesota</w:t>
      </w:r>
    </w:p>
    <w:p w14:paraId="518380A6" w14:textId="77777777" w:rsidR="009F4FDA" w:rsidRPr="009F4FDA" w:rsidRDefault="009F4FDA" w:rsidP="009F4FDA">
      <w:pPr>
        <w:shd w:val="clear" w:color="auto" w:fill="F2F2F2"/>
        <w:spacing w:before="240" w:after="240" w:line="240" w:lineRule="auto"/>
        <w:rPr>
          <w:rFonts w:ascii="Arial" w:eastAsia="Times New Roman" w:hAnsi="Arial" w:cs="Arial"/>
          <w:color w:val="000000"/>
          <w:kern w:val="0"/>
          <w:sz w:val="21"/>
          <w:szCs w:val="21"/>
          <w14:ligatures w14:val="none"/>
        </w:rPr>
      </w:pPr>
      <w:r w:rsidRPr="009F4FDA">
        <w:rPr>
          <w:rFonts w:ascii="Arial" w:eastAsia="Times New Roman" w:hAnsi="Arial" w:cs="Arial"/>
          <w:color w:val="000000"/>
          <w:kern w:val="0"/>
          <w:sz w:val="21"/>
          <w:szCs w:val="21"/>
          <w14:ligatures w14:val="none"/>
        </w:rPr>
        <w:t>WYOMING: Colorado, Idaho, Montana, Nebraska, South Dakota, Utah</w:t>
      </w:r>
    </w:p>
    <w:bookmarkEnd w:id="0"/>
    <w:p w14:paraId="7EF9E20C" w14:textId="77777777" w:rsidR="002B393B" w:rsidRDefault="002B393B"/>
    <w:sectPr w:rsidR="002B3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A1A3C"/>
    <w:multiLevelType w:val="multilevel"/>
    <w:tmpl w:val="6472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197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4FDA"/>
    <w:rsid w:val="00037D60"/>
    <w:rsid w:val="00074F97"/>
    <w:rsid w:val="00097AD2"/>
    <w:rsid w:val="000C7FAC"/>
    <w:rsid w:val="00205F0C"/>
    <w:rsid w:val="002B3502"/>
    <w:rsid w:val="002B393B"/>
    <w:rsid w:val="002B5E7D"/>
    <w:rsid w:val="00301D9C"/>
    <w:rsid w:val="00311FD4"/>
    <w:rsid w:val="003703DE"/>
    <w:rsid w:val="003B1D6B"/>
    <w:rsid w:val="004A7F01"/>
    <w:rsid w:val="004C3C69"/>
    <w:rsid w:val="005D124F"/>
    <w:rsid w:val="00657DA2"/>
    <w:rsid w:val="006C5DD9"/>
    <w:rsid w:val="008A425E"/>
    <w:rsid w:val="008F086E"/>
    <w:rsid w:val="009F4FDA"/>
    <w:rsid w:val="00A125C5"/>
    <w:rsid w:val="00A23DDA"/>
    <w:rsid w:val="00A94B5D"/>
    <w:rsid w:val="00B14DCA"/>
    <w:rsid w:val="00B63877"/>
    <w:rsid w:val="00BA6629"/>
    <w:rsid w:val="00BC2FC5"/>
    <w:rsid w:val="00C939E0"/>
    <w:rsid w:val="00CC1A74"/>
    <w:rsid w:val="00CD1B5C"/>
    <w:rsid w:val="00CE148E"/>
    <w:rsid w:val="00DA31BA"/>
    <w:rsid w:val="00E87A4E"/>
    <w:rsid w:val="00EB0771"/>
    <w:rsid w:val="00F3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6D55"/>
  <w15:docId w15:val="{63171BCC-44EB-46C3-8185-2A0BD523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67349">
      <w:bodyDiv w:val="1"/>
      <w:marLeft w:val="0"/>
      <w:marRight w:val="0"/>
      <w:marTop w:val="0"/>
      <w:marBottom w:val="0"/>
      <w:divBdr>
        <w:top w:val="none" w:sz="0" w:space="0" w:color="auto"/>
        <w:left w:val="none" w:sz="0" w:space="0" w:color="auto"/>
        <w:bottom w:val="none" w:sz="0" w:space="0" w:color="auto"/>
        <w:right w:val="none" w:sz="0" w:space="0" w:color="auto"/>
      </w:divBdr>
      <w:divsChild>
        <w:div w:id="18091228">
          <w:marLeft w:val="0"/>
          <w:marRight w:val="0"/>
          <w:marTop w:val="0"/>
          <w:marBottom w:val="0"/>
          <w:divBdr>
            <w:top w:val="none" w:sz="0" w:space="0" w:color="auto"/>
            <w:left w:val="none" w:sz="0" w:space="0" w:color="auto"/>
            <w:bottom w:val="none" w:sz="0" w:space="0" w:color="auto"/>
            <w:right w:val="none" w:sz="0" w:space="0" w:color="auto"/>
          </w:divBdr>
        </w:div>
        <w:div w:id="142814294">
          <w:marLeft w:val="0"/>
          <w:marRight w:val="0"/>
          <w:marTop w:val="0"/>
          <w:marBottom w:val="0"/>
          <w:divBdr>
            <w:top w:val="none" w:sz="0" w:space="0" w:color="auto"/>
            <w:left w:val="none" w:sz="0" w:space="0" w:color="auto"/>
            <w:bottom w:val="none" w:sz="0" w:space="0" w:color="auto"/>
            <w:right w:val="none" w:sz="0" w:space="0" w:color="auto"/>
          </w:divBdr>
        </w:div>
        <w:div w:id="335766183">
          <w:marLeft w:val="0"/>
          <w:marRight w:val="0"/>
          <w:marTop w:val="0"/>
          <w:marBottom w:val="0"/>
          <w:divBdr>
            <w:top w:val="none" w:sz="0" w:space="0" w:color="auto"/>
            <w:left w:val="none" w:sz="0" w:space="0" w:color="auto"/>
            <w:bottom w:val="none" w:sz="0" w:space="0" w:color="auto"/>
            <w:right w:val="none" w:sz="0" w:space="0" w:color="auto"/>
          </w:divBdr>
        </w:div>
        <w:div w:id="412316520">
          <w:marLeft w:val="0"/>
          <w:marRight w:val="0"/>
          <w:marTop w:val="0"/>
          <w:marBottom w:val="0"/>
          <w:divBdr>
            <w:top w:val="none" w:sz="0" w:space="0" w:color="auto"/>
            <w:left w:val="none" w:sz="0" w:space="0" w:color="auto"/>
            <w:bottom w:val="none" w:sz="0" w:space="0" w:color="auto"/>
            <w:right w:val="none" w:sz="0" w:space="0" w:color="auto"/>
          </w:divBdr>
        </w:div>
        <w:div w:id="417942699">
          <w:marLeft w:val="0"/>
          <w:marRight w:val="0"/>
          <w:marTop w:val="0"/>
          <w:marBottom w:val="0"/>
          <w:divBdr>
            <w:top w:val="none" w:sz="0" w:space="0" w:color="auto"/>
            <w:left w:val="none" w:sz="0" w:space="0" w:color="auto"/>
            <w:bottom w:val="none" w:sz="0" w:space="0" w:color="auto"/>
            <w:right w:val="none" w:sz="0" w:space="0" w:color="auto"/>
          </w:divBdr>
        </w:div>
        <w:div w:id="422916864">
          <w:marLeft w:val="0"/>
          <w:marRight w:val="0"/>
          <w:marTop w:val="0"/>
          <w:marBottom w:val="0"/>
          <w:divBdr>
            <w:top w:val="none" w:sz="0" w:space="0" w:color="auto"/>
            <w:left w:val="none" w:sz="0" w:space="0" w:color="auto"/>
            <w:bottom w:val="none" w:sz="0" w:space="0" w:color="auto"/>
            <w:right w:val="none" w:sz="0" w:space="0" w:color="auto"/>
          </w:divBdr>
        </w:div>
        <w:div w:id="457451858">
          <w:marLeft w:val="0"/>
          <w:marRight w:val="0"/>
          <w:marTop w:val="0"/>
          <w:marBottom w:val="0"/>
          <w:divBdr>
            <w:top w:val="none" w:sz="0" w:space="0" w:color="auto"/>
            <w:left w:val="none" w:sz="0" w:space="0" w:color="auto"/>
            <w:bottom w:val="none" w:sz="0" w:space="0" w:color="auto"/>
            <w:right w:val="none" w:sz="0" w:space="0" w:color="auto"/>
          </w:divBdr>
        </w:div>
        <w:div w:id="569848582">
          <w:marLeft w:val="0"/>
          <w:marRight w:val="0"/>
          <w:marTop w:val="0"/>
          <w:marBottom w:val="0"/>
          <w:divBdr>
            <w:top w:val="none" w:sz="0" w:space="0" w:color="auto"/>
            <w:left w:val="none" w:sz="0" w:space="0" w:color="auto"/>
            <w:bottom w:val="none" w:sz="0" w:space="0" w:color="auto"/>
            <w:right w:val="none" w:sz="0" w:space="0" w:color="auto"/>
          </w:divBdr>
        </w:div>
        <w:div w:id="627901053">
          <w:marLeft w:val="0"/>
          <w:marRight w:val="0"/>
          <w:marTop w:val="0"/>
          <w:marBottom w:val="0"/>
          <w:divBdr>
            <w:top w:val="none" w:sz="0" w:space="0" w:color="auto"/>
            <w:left w:val="none" w:sz="0" w:space="0" w:color="auto"/>
            <w:bottom w:val="none" w:sz="0" w:space="0" w:color="auto"/>
            <w:right w:val="none" w:sz="0" w:space="0" w:color="auto"/>
          </w:divBdr>
        </w:div>
        <w:div w:id="652373432">
          <w:marLeft w:val="0"/>
          <w:marRight w:val="0"/>
          <w:marTop w:val="0"/>
          <w:marBottom w:val="0"/>
          <w:divBdr>
            <w:top w:val="none" w:sz="0" w:space="0" w:color="auto"/>
            <w:left w:val="none" w:sz="0" w:space="0" w:color="auto"/>
            <w:bottom w:val="none" w:sz="0" w:space="0" w:color="auto"/>
            <w:right w:val="none" w:sz="0" w:space="0" w:color="auto"/>
          </w:divBdr>
        </w:div>
        <w:div w:id="696347080">
          <w:marLeft w:val="0"/>
          <w:marRight w:val="0"/>
          <w:marTop w:val="0"/>
          <w:marBottom w:val="0"/>
          <w:divBdr>
            <w:top w:val="none" w:sz="0" w:space="0" w:color="auto"/>
            <w:left w:val="none" w:sz="0" w:space="0" w:color="auto"/>
            <w:bottom w:val="none" w:sz="0" w:space="0" w:color="auto"/>
            <w:right w:val="none" w:sz="0" w:space="0" w:color="auto"/>
          </w:divBdr>
        </w:div>
        <w:div w:id="697314538">
          <w:marLeft w:val="0"/>
          <w:marRight w:val="0"/>
          <w:marTop w:val="0"/>
          <w:marBottom w:val="0"/>
          <w:divBdr>
            <w:top w:val="none" w:sz="0" w:space="0" w:color="auto"/>
            <w:left w:val="none" w:sz="0" w:space="0" w:color="auto"/>
            <w:bottom w:val="none" w:sz="0" w:space="0" w:color="auto"/>
            <w:right w:val="none" w:sz="0" w:space="0" w:color="auto"/>
          </w:divBdr>
        </w:div>
        <w:div w:id="738984501">
          <w:marLeft w:val="0"/>
          <w:marRight w:val="0"/>
          <w:marTop w:val="0"/>
          <w:marBottom w:val="0"/>
          <w:divBdr>
            <w:top w:val="none" w:sz="0" w:space="0" w:color="auto"/>
            <w:left w:val="none" w:sz="0" w:space="0" w:color="auto"/>
            <w:bottom w:val="none" w:sz="0" w:space="0" w:color="auto"/>
            <w:right w:val="none" w:sz="0" w:space="0" w:color="auto"/>
          </w:divBdr>
        </w:div>
        <w:div w:id="790783022">
          <w:marLeft w:val="0"/>
          <w:marRight w:val="0"/>
          <w:marTop w:val="0"/>
          <w:marBottom w:val="0"/>
          <w:divBdr>
            <w:top w:val="none" w:sz="0" w:space="0" w:color="auto"/>
            <w:left w:val="none" w:sz="0" w:space="0" w:color="auto"/>
            <w:bottom w:val="none" w:sz="0" w:space="0" w:color="auto"/>
            <w:right w:val="none" w:sz="0" w:space="0" w:color="auto"/>
          </w:divBdr>
        </w:div>
        <w:div w:id="857278034">
          <w:marLeft w:val="0"/>
          <w:marRight w:val="0"/>
          <w:marTop w:val="0"/>
          <w:marBottom w:val="0"/>
          <w:divBdr>
            <w:top w:val="none" w:sz="0" w:space="0" w:color="auto"/>
            <w:left w:val="none" w:sz="0" w:space="0" w:color="auto"/>
            <w:bottom w:val="none" w:sz="0" w:space="0" w:color="auto"/>
            <w:right w:val="none" w:sz="0" w:space="0" w:color="auto"/>
          </w:divBdr>
        </w:div>
        <w:div w:id="857426206">
          <w:marLeft w:val="0"/>
          <w:marRight w:val="0"/>
          <w:marTop w:val="0"/>
          <w:marBottom w:val="0"/>
          <w:divBdr>
            <w:top w:val="none" w:sz="0" w:space="0" w:color="auto"/>
            <w:left w:val="none" w:sz="0" w:space="0" w:color="auto"/>
            <w:bottom w:val="none" w:sz="0" w:space="0" w:color="auto"/>
            <w:right w:val="none" w:sz="0" w:space="0" w:color="auto"/>
          </w:divBdr>
        </w:div>
        <w:div w:id="903754455">
          <w:marLeft w:val="0"/>
          <w:marRight w:val="0"/>
          <w:marTop w:val="0"/>
          <w:marBottom w:val="0"/>
          <w:divBdr>
            <w:top w:val="none" w:sz="0" w:space="0" w:color="auto"/>
            <w:left w:val="none" w:sz="0" w:space="0" w:color="auto"/>
            <w:bottom w:val="none" w:sz="0" w:space="0" w:color="auto"/>
            <w:right w:val="none" w:sz="0" w:space="0" w:color="auto"/>
          </w:divBdr>
        </w:div>
        <w:div w:id="927810291">
          <w:marLeft w:val="0"/>
          <w:marRight w:val="0"/>
          <w:marTop w:val="0"/>
          <w:marBottom w:val="0"/>
          <w:divBdr>
            <w:top w:val="none" w:sz="0" w:space="0" w:color="auto"/>
            <w:left w:val="none" w:sz="0" w:space="0" w:color="auto"/>
            <w:bottom w:val="none" w:sz="0" w:space="0" w:color="auto"/>
            <w:right w:val="none" w:sz="0" w:space="0" w:color="auto"/>
          </w:divBdr>
        </w:div>
        <w:div w:id="974213406">
          <w:blockQuote w:val="1"/>
          <w:marLeft w:val="0"/>
          <w:marRight w:val="0"/>
          <w:marTop w:val="240"/>
          <w:marBottom w:val="240"/>
          <w:divBdr>
            <w:top w:val="none" w:sz="0" w:space="0" w:color="auto"/>
            <w:left w:val="none" w:sz="0" w:space="0" w:color="auto"/>
            <w:bottom w:val="none" w:sz="0" w:space="0" w:color="auto"/>
            <w:right w:val="none" w:sz="0" w:space="0" w:color="auto"/>
          </w:divBdr>
        </w:div>
        <w:div w:id="1022048492">
          <w:marLeft w:val="0"/>
          <w:marRight w:val="0"/>
          <w:marTop w:val="0"/>
          <w:marBottom w:val="0"/>
          <w:divBdr>
            <w:top w:val="none" w:sz="0" w:space="0" w:color="auto"/>
            <w:left w:val="none" w:sz="0" w:space="0" w:color="auto"/>
            <w:bottom w:val="none" w:sz="0" w:space="0" w:color="auto"/>
            <w:right w:val="none" w:sz="0" w:space="0" w:color="auto"/>
          </w:divBdr>
        </w:div>
        <w:div w:id="1064373006">
          <w:marLeft w:val="0"/>
          <w:marRight w:val="0"/>
          <w:marTop w:val="0"/>
          <w:marBottom w:val="0"/>
          <w:divBdr>
            <w:top w:val="none" w:sz="0" w:space="0" w:color="auto"/>
            <w:left w:val="none" w:sz="0" w:space="0" w:color="auto"/>
            <w:bottom w:val="none" w:sz="0" w:space="0" w:color="auto"/>
            <w:right w:val="none" w:sz="0" w:space="0" w:color="auto"/>
          </w:divBdr>
        </w:div>
        <w:div w:id="1071386289">
          <w:marLeft w:val="0"/>
          <w:marRight w:val="0"/>
          <w:marTop w:val="0"/>
          <w:marBottom w:val="0"/>
          <w:divBdr>
            <w:top w:val="none" w:sz="0" w:space="0" w:color="auto"/>
            <w:left w:val="none" w:sz="0" w:space="0" w:color="auto"/>
            <w:bottom w:val="none" w:sz="0" w:space="0" w:color="auto"/>
            <w:right w:val="none" w:sz="0" w:space="0" w:color="auto"/>
          </w:divBdr>
        </w:div>
        <w:div w:id="1090082283">
          <w:marLeft w:val="0"/>
          <w:marRight w:val="0"/>
          <w:marTop w:val="0"/>
          <w:marBottom w:val="0"/>
          <w:divBdr>
            <w:top w:val="none" w:sz="0" w:space="0" w:color="auto"/>
            <w:left w:val="none" w:sz="0" w:space="0" w:color="auto"/>
            <w:bottom w:val="none" w:sz="0" w:space="0" w:color="auto"/>
            <w:right w:val="none" w:sz="0" w:space="0" w:color="auto"/>
          </w:divBdr>
        </w:div>
        <w:div w:id="1096557499">
          <w:marLeft w:val="0"/>
          <w:marRight w:val="0"/>
          <w:marTop w:val="0"/>
          <w:marBottom w:val="0"/>
          <w:divBdr>
            <w:top w:val="none" w:sz="0" w:space="0" w:color="auto"/>
            <w:left w:val="none" w:sz="0" w:space="0" w:color="auto"/>
            <w:bottom w:val="none" w:sz="0" w:space="0" w:color="auto"/>
            <w:right w:val="none" w:sz="0" w:space="0" w:color="auto"/>
          </w:divBdr>
        </w:div>
        <w:div w:id="1142386092">
          <w:marLeft w:val="0"/>
          <w:marRight w:val="0"/>
          <w:marTop w:val="0"/>
          <w:marBottom w:val="0"/>
          <w:divBdr>
            <w:top w:val="none" w:sz="0" w:space="0" w:color="auto"/>
            <w:left w:val="none" w:sz="0" w:space="0" w:color="auto"/>
            <w:bottom w:val="none" w:sz="0" w:space="0" w:color="auto"/>
            <w:right w:val="none" w:sz="0" w:space="0" w:color="auto"/>
          </w:divBdr>
        </w:div>
        <w:div w:id="1170868146">
          <w:marLeft w:val="0"/>
          <w:marRight w:val="0"/>
          <w:marTop w:val="0"/>
          <w:marBottom w:val="0"/>
          <w:divBdr>
            <w:top w:val="none" w:sz="0" w:space="0" w:color="auto"/>
            <w:left w:val="none" w:sz="0" w:space="0" w:color="auto"/>
            <w:bottom w:val="none" w:sz="0" w:space="0" w:color="auto"/>
            <w:right w:val="none" w:sz="0" w:space="0" w:color="auto"/>
          </w:divBdr>
        </w:div>
        <w:div w:id="1220901271">
          <w:marLeft w:val="0"/>
          <w:marRight w:val="0"/>
          <w:marTop w:val="0"/>
          <w:marBottom w:val="0"/>
          <w:divBdr>
            <w:top w:val="none" w:sz="0" w:space="0" w:color="auto"/>
            <w:left w:val="none" w:sz="0" w:space="0" w:color="auto"/>
            <w:bottom w:val="none" w:sz="0" w:space="0" w:color="auto"/>
            <w:right w:val="none" w:sz="0" w:space="0" w:color="auto"/>
          </w:divBdr>
        </w:div>
        <w:div w:id="1247767416">
          <w:marLeft w:val="0"/>
          <w:marRight w:val="0"/>
          <w:marTop w:val="0"/>
          <w:marBottom w:val="0"/>
          <w:divBdr>
            <w:top w:val="none" w:sz="0" w:space="0" w:color="auto"/>
            <w:left w:val="none" w:sz="0" w:space="0" w:color="auto"/>
            <w:bottom w:val="none" w:sz="0" w:space="0" w:color="auto"/>
            <w:right w:val="none" w:sz="0" w:space="0" w:color="auto"/>
          </w:divBdr>
        </w:div>
        <w:div w:id="1266110285">
          <w:marLeft w:val="0"/>
          <w:marRight w:val="0"/>
          <w:marTop w:val="0"/>
          <w:marBottom w:val="0"/>
          <w:divBdr>
            <w:top w:val="none" w:sz="0" w:space="0" w:color="auto"/>
            <w:left w:val="none" w:sz="0" w:space="0" w:color="auto"/>
            <w:bottom w:val="none" w:sz="0" w:space="0" w:color="auto"/>
            <w:right w:val="none" w:sz="0" w:space="0" w:color="auto"/>
          </w:divBdr>
        </w:div>
        <w:div w:id="1310357325">
          <w:marLeft w:val="0"/>
          <w:marRight w:val="0"/>
          <w:marTop w:val="0"/>
          <w:marBottom w:val="0"/>
          <w:divBdr>
            <w:top w:val="none" w:sz="0" w:space="0" w:color="auto"/>
            <w:left w:val="none" w:sz="0" w:space="0" w:color="auto"/>
            <w:bottom w:val="none" w:sz="0" w:space="0" w:color="auto"/>
            <w:right w:val="none" w:sz="0" w:space="0" w:color="auto"/>
          </w:divBdr>
        </w:div>
        <w:div w:id="1409231446">
          <w:marLeft w:val="0"/>
          <w:marRight w:val="0"/>
          <w:marTop w:val="0"/>
          <w:marBottom w:val="0"/>
          <w:divBdr>
            <w:top w:val="none" w:sz="0" w:space="0" w:color="auto"/>
            <w:left w:val="none" w:sz="0" w:space="0" w:color="auto"/>
            <w:bottom w:val="none" w:sz="0" w:space="0" w:color="auto"/>
            <w:right w:val="none" w:sz="0" w:space="0" w:color="auto"/>
          </w:divBdr>
        </w:div>
        <w:div w:id="1412198300">
          <w:marLeft w:val="0"/>
          <w:marRight w:val="0"/>
          <w:marTop w:val="0"/>
          <w:marBottom w:val="0"/>
          <w:divBdr>
            <w:top w:val="none" w:sz="0" w:space="0" w:color="auto"/>
            <w:left w:val="none" w:sz="0" w:space="0" w:color="auto"/>
            <w:bottom w:val="none" w:sz="0" w:space="0" w:color="auto"/>
            <w:right w:val="none" w:sz="0" w:space="0" w:color="auto"/>
          </w:divBdr>
        </w:div>
        <w:div w:id="1474247818">
          <w:marLeft w:val="0"/>
          <w:marRight w:val="0"/>
          <w:marTop w:val="0"/>
          <w:marBottom w:val="0"/>
          <w:divBdr>
            <w:top w:val="none" w:sz="0" w:space="0" w:color="auto"/>
            <w:left w:val="none" w:sz="0" w:space="0" w:color="auto"/>
            <w:bottom w:val="none" w:sz="0" w:space="0" w:color="auto"/>
            <w:right w:val="none" w:sz="0" w:space="0" w:color="auto"/>
          </w:divBdr>
        </w:div>
        <w:div w:id="1525440379">
          <w:marLeft w:val="0"/>
          <w:marRight w:val="0"/>
          <w:marTop w:val="0"/>
          <w:marBottom w:val="0"/>
          <w:divBdr>
            <w:top w:val="none" w:sz="0" w:space="0" w:color="auto"/>
            <w:left w:val="none" w:sz="0" w:space="0" w:color="auto"/>
            <w:bottom w:val="none" w:sz="0" w:space="0" w:color="auto"/>
            <w:right w:val="none" w:sz="0" w:space="0" w:color="auto"/>
          </w:divBdr>
        </w:div>
        <w:div w:id="1536382893">
          <w:marLeft w:val="0"/>
          <w:marRight w:val="0"/>
          <w:marTop w:val="0"/>
          <w:marBottom w:val="0"/>
          <w:divBdr>
            <w:top w:val="none" w:sz="0" w:space="0" w:color="auto"/>
            <w:left w:val="none" w:sz="0" w:space="0" w:color="auto"/>
            <w:bottom w:val="none" w:sz="0" w:space="0" w:color="auto"/>
            <w:right w:val="none" w:sz="0" w:space="0" w:color="auto"/>
          </w:divBdr>
        </w:div>
        <w:div w:id="1597523239">
          <w:marLeft w:val="0"/>
          <w:marRight w:val="0"/>
          <w:marTop w:val="0"/>
          <w:marBottom w:val="0"/>
          <w:divBdr>
            <w:top w:val="none" w:sz="0" w:space="0" w:color="auto"/>
            <w:left w:val="none" w:sz="0" w:space="0" w:color="auto"/>
            <w:bottom w:val="none" w:sz="0" w:space="0" w:color="auto"/>
            <w:right w:val="none" w:sz="0" w:space="0" w:color="auto"/>
          </w:divBdr>
        </w:div>
        <w:div w:id="1741903509">
          <w:marLeft w:val="0"/>
          <w:marRight w:val="0"/>
          <w:marTop w:val="0"/>
          <w:marBottom w:val="0"/>
          <w:divBdr>
            <w:top w:val="none" w:sz="0" w:space="0" w:color="auto"/>
            <w:left w:val="none" w:sz="0" w:space="0" w:color="auto"/>
            <w:bottom w:val="none" w:sz="0" w:space="0" w:color="auto"/>
            <w:right w:val="none" w:sz="0" w:space="0" w:color="auto"/>
          </w:divBdr>
        </w:div>
        <w:div w:id="1750999254">
          <w:marLeft w:val="0"/>
          <w:marRight w:val="0"/>
          <w:marTop w:val="0"/>
          <w:marBottom w:val="0"/>
          <w:divBdr>
            <w:top w:val="none" w:sz="0" w:space="0" w:color="auto"/>
            <w:left w:val="none" w:sz="0" w:space="0" w:color="auto"/>
            <w:bottom w:val="none" w:sz="0" w:space="0" w:color="auto"/>
            <w:right w:val="none" w:sz="0" w:space="0" w:color="auto"/>
          </w:divBdr>
        </w:div>
        <w:div w:id="1816995512">
          <w:marLeft w:val="0"/>
          <w:marRight w:val="0"/>
          <w:marTop w:val="0"/>
          <w:marBottom w:val="0"/>
          <w:divBdr>
            <w:top w:val="none" w:sz="0" w:space="0" w:color="auto"/>
            <w:left w:val="none" w:sz="0" w:space="0" w:color="auto"/>
            <w:bottom w:val="none" w:sz="0" w:space="0" w:color="auto"/>
            <w:right w:val="none" w:sz="0" w:space="0" w:color="auto"/>
          </w:divBdr>
        </w:div>
        <w:div w:id="1859662916">
          <w:marLeft w:val="0"/>
          <w:marRight w:val="0"/>
          <w:marTop w:val="0"/>
          <w:marBottom w:val="0"/>
          <w:divBdr>
            <w:top w:val="none" w:sz="0" w:space="0" w:color="auto"/>
            <w:left w:val="none" w:sz="0" w:space="0" w:color="auto"/>
            <w:bottom w:val="none" w:sz="0" w:space="0" w:color="auto"/>
            <w:right w:val="none" w:sz="0" w:space="0" w:color="auto"/>
          </w:divBdr>
        </w:div>
        <w:div w:id="1906791025">
          <w:marLeft w:val="0"/>
          <w:marRight w:val="0"/>
          <w:marTop w:val="0"/>
          <w:marBottom w:val="0"/>
          <w:divBdr>
            <w:top w:val="none" w:sz="0" w:space="0" w:color="auto"/>
            <w:left w:val="none" w:sz="0" w:space="0" w:color="auto"/>
            <w:bottom w:val="none" w:sz="0" w:space="0" w:color="auto"/>
            <w:right w:val="none" w:sz="0" w:space="0" w:color="auto"/>
          </w:divBdr>
        </w:div>
        <w:div w:id="1969162285">
          <w:marLeft w:val="0"/>
          <w:marRight w:val="0"/>
          <w:marTop w:val="0"/>
          <w:marBottom w:val="0"/>
          <w:divBdr>
            <w:top w:val="none" w:sz="0" w:space="0" w:color="auto"/>
            <w:left w:val="none" w:sz="0" w:space="0" w:color="auto"/>
            <w:bottom w:val="none" w:sz="0" w:space="0" w:color="auto"/>
            <w:right w:val="none" w:sz="0" w:space="0" w:color="auto"/>
          </w:divBdr>
        </w:div>
        <w:div w:id="1984769556">
          <w:marLeft w:val="0"/>
          <w:marRight w:val="0"/>
          <w:marTop w:val="0"/>
          <w:marBottom w:val="0"/>
          <w:divBdr>
            <w:top w:val="none" w:sz="0" w:space="0" w:color="auto"/>
            <w:left w:val="none" w:sz="0" w:space="0" w:color="auto"/>
            <w:bottom w:val="none" w:sz="0" w:space="0" w:color="auto"/>
            <w:right w:val="none" w:sz="0" w:space="0" w:color="auto"/>
          </w:divBdr>
        </w:div>
        <w:div w:id="2083093137">
          <w:marLeft w:val="0"/>
          <w:marRight w:val="0"/>
          <w:marTop w:val="0"/>
          <w:marBottom w:val="0"/>
          <w:divBdr>
            <w:top w:val="none" w:sz="0" w:space="0" w:color="auto"/>
            <w:left w:val="none" w:sz="0" w:space="0" w:color="auto"/>
            <w:bottom w:val="none" w:sz="0" w:space="0" w:color="auto"/>
            <w:right w:val="none" w:sz="0" w:space="0" w:color="auto"/>
          </w:divBdr>
        </w:div>
        <w:div w:id="21202969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Barnes</dc:creator>
  <cp:keywords/>
  <dc:description/>
  <cp:lastModifiedBy>Matt Barnes</cp:lastModifiedBy>
  <cp:revision>9</cp:revision>
  <cp:lastPrinted>2024-01-08T03:53:00Z</cp:lastPrinted>
  <dcterms:created xsi:type="dcterms:W3CDTF">2024-08-17T18:06:00Z</dcterms:created>
  <dcterms:modified xsi:type="dcterms:W3CDTF">2025-03-14T20:36:00Z</dcterms:modified>
</cp:coreProperties>
</file>