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FC" w:rsidRDefault="00411BFC" w:rsidP="00411BFC">
      <w:pPr>
        <w:spacing w:line="240" w:lineRule="auto"/>
        <w:jc w:val="center"/>
        <w:rPr>
          <w:rFonts w:ascii="High Tower Text" w:hAnsi="High Tower Text"/>
          <w:sz w:val="24"/>
        </w:rPr>
      </w:pPr>
      <w:r>
        <w:rPr>
          <w:rFonts w:ascii="High Tower Text" w:hAnsi="High Tower Text"/>
          <w:noProof/>
          <w:sz w:val="24"/>
        </w:rPr>
        <w:drawing>
          <wp:inline distT="0" distB="0" distL="0" distR="0" wp14:anchorId="5FD0D4B5" wp14:editId="697D04C9">
            <wp:extent cx="774998" cy="7831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2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0588" cy="788804"/>
                    </a:xfrm>
                    <a:prstGeom prst="rect">
                      <a:avLst/>
                    </a:prstGeom>
                  </pic:spPr>
                </pic:pic>
              </a:graphicData>
            </a:graphic>
          </wp:inline>
        </w:drawing>
      </w:r>
    </w:p>
    <w:p w:rsidR="00411BFC" w:rsidRDefault="00411BFC" w:rsidP="00411BFC">
      <w:pPr>
        <w:spacing w:line="240" w:lineRule="auto"/>
        <w:jc w:val="center"/>
        <w:rPr>
          <w:rFonts w:ascii="High Tower Text" w:hAnsi="High Tower Text"/>
          <w:sz w:val="24"/>
        </w:rPr>
      </w:pPr>
      <w:r>
        <w:rPr>
          <w:rFonts w:ascii="High Tower Text" w:hAnsi="High Tower Text"/>
          <w:sz w:val="24"/>
        </w:rPr>
        <w:t>Phenix City Parks and Recreation</w:t>
      </w:r>
    </w:p>
    <w:p w:rsidR="00411BFC" w:rsidRDefault="00173B7F" w:rsidP="00411BFC">
      <w:pPr>
        <w:spacing w:line="240" w:lineRule="auto"/>
        <w:jc w:val="center"/>
        <w:rPr>
          <w:rFonts w:ascii="High Tower Text" w:hAnsi="High Tower Text"/>
          <w:sz w:val="24"/>
        </w:rPr>
      </w:pPr>
      <w:r>
        <w:rPr>
          <w:rFonts w:ascii="High Tower Text" w:hAnsi="High Tower Text"/>
          <w:sz w:val="24"/>
        </w:rPr>
        <w:t>2017</w:t>
      </w:r>
      <w:r w:rsidR="00411BFC">
        <w:rPr>
          <w:rFonts w:ascii="High Tower Text" w:hAnsi="High Tower Text"/>
          <w:sz w:val="24"/>
        </w:rPr>
        <w:t xml:space="preserve"> Summer Softball Co-Ed League</w:t>
      </w:r>
    </w:p>
    <w:p w:rsidR="00411BFC" w:rsidRDefault="00411BFC" w:rsidP="00411BFC">
      <w:pPr>
        <w:spacing w:line="240" w:lineRule="auto"/>
        <w:rPr>
          <w:rFonts w:ascii="High Tower Text" w:hAnsi="High Tower Text"/>
          <w:sz w:val="24"/>
        </w:rPr>
      </w:pPr>
      <w:r>
        <w:rPr>
          <w:rFonts w:ascii="High Tower Text" w:hAnsi="High Tower Text"/>
          <w:sz w:val="24"/>
        </w:rPr>
        <w:t>Cost: 275.00</w:t>
      </w:r>
    </w:p>
    <w:p w:rsidR="00411BFC" w:rsidRDefault="00411BFC" w:rsidP="00411BFC">
      <w:pPr>
        <w:spacing w:line="240" w:lineRule="auto"/>
        <w:rPr>
          <w:rFonts w:ascii="High Tower Text" w:hAnsi="High Tower Text"/>
          <w:sz w:val="24"/>
        </w:rPr>
      </w:pPr>
      <w:r>
        <w:rPr>
          <w:rFonts w:ascii="High Tower Text" w:hAnsi="High Tower Text"/>
          <w:sz w:val="24"/>
        </w:rPr>
        <w:t>Game Days/Times: Tuesday: 7:00, 8:00, and 9:00 pm</w:t>
      </w:r>
    </w:p>
    <w:p w:rsidR="00411BFC" w:rsidRDefault="00411BFC" w:rsidP="00411BFC">
      <w:pPr>
        <w:spacing w:line="240" w:lineRule="auto"/>
        <w:rPr>
          <w:rFonts w:ascii="High Tower Text" w:hAnsi="High Tower Text"/>
          <w:sz w:val="24"/>
        </w:rPr>
      </w:pPr>
      <w:r>
        <w:rPr>
          <w:rFonts w:ascii="High Tower Text" w:hAnsi="High Tower Text"/>
          <w:sz w:val="24"/>
        </w:rPr>
        <w:tab/>
      </w:r>
      <w:r>
        <w:rPr>
          <w:rFonts w:ascii="High Tower Text" w:hAnsi="High Tower Text"/>
          <w:sz w:val="24"/>
        </w:rPr>
        <w:tab/>
      </w:r>
      <w:r>
        <w:rPr>
          <w:rFonts w:ascii="High Tower Text" w:hAnsi="High Tower Text"/>
          <w:sz w:val="24"/>
        </w:rPr>
        <w:tab/>
        <w:t>Thursday:</w:t>
      </w:r>
      <w:r w:rsidRPr="001669FD">
        <w:rPr>
          <w:rFonts w:ascii="High Tower Text" w:hAnsi="High Tower Text"/>
          <w:sz w:val="24"/>
        </w:rPr>
        <w:t xml:space="preserve"> </w:t>
      </w:r>
      <w:r>
        <w:rPr>
          <w:rFonts w:ascii="High Tower Text" w:hAnsi="High Tower Text"/>
          <w:sz w:val="24"/>
        </w:rPr>
        <w:t>7:00, 8:00, and 9:00 pm</w:t>
      </w:r>
    </w:p>
    <w:p w:rsidR="00411BFC" w:rsidRDefault="00411BFC" w:rsidP="00411BFC">
      <w:pPr>
        <w:spacing w:line="240" w:lineRule="auto"/>
        <w:rPr>
          <w:rFonts w:ascii="High Tower Text" w:hAnsi="High Tower Text"/>
          <w:sz w:val="24"/>
        </w:rPr>
      </w:pPr>
      <w:r>
        <w:rPr>
          <w:rFonts w:ascii="High Tower Text" w:hAnsi="High Tower Text"/>
          <w:sz w:val="24"/>
        </w:rPr>
        <w:t xml:space="preserve">Game Location: Southside Park, Phenix City </w:t>
      </w:r>
    </w:p>
    <w:p w:rsidR="00411BFC" w:rsidRDefault="00173B7F" w:rsidP="00411BFC">
      <w:pPr>
        <w:spacing w:line="240" w:lineRule="auto"/>
        <w:rPr>
          <w:rFonts w:ascii="High Tower Text" w:hAnsi="High Tower Text"/>
          <w:sz w:val="24"/>
        </w:rPr>
      </w:pPr>
      <w:r>
        <w:rPr>
          <w:rFonts w:ascii="High Tower Text" w:hAnsi="High Tower Text"/>
          <w:sz w:val="24"/>
        </w:rPr>
        <w:t>Registration Dates: May 30</w:t>
      </w:r>
      <w:r w:rsidRPr="00173B7F">
        <w:rPr>
          <w:rFonts w:ascii="High Tower Text" w:hAnsi="High Tower Text"/>
          <w:sz w:val="24"/>
          <w:vertAlign w:val="superscript"/>
        </w:rPr>
        <w:t>th</w:t>
      </w:r>
      <w:r w:rsidR="00411BFC">
        <w:rPr>
          <w:rFonts w:ascii="High Tower Text" w:hAnsi="High Tower Text"/>
          <w:sz w:val="24"/>
        </w:rPr>
        <w:t xml:space="preserve"> - June </w:t>
      </w:r>
      <w:r>
        <w:rPr>
          <w:rFonts w:ascii="High Tower Text" w:hAnsi="High Tower Text"/>
          <w:sz w:val="24"/>
        </w:rPr>
        <w:t>16</w:t>
      </w:r>
      <w:r w:rsidR="00411BFC" w:rsidRPr="00411BFC">
        <w:rPr>
          <w:rFonts w:ascii="High Tower Text" w:hAnsi="High Tower Text"/>
          <w:sz w:val="24"/>
          <w:vertAlign w:val="superscript"/>
        </w:rPr>
        <w:t>th</w:t>
      </w:r>
      <w:r w:rsidR="00411BFC" w:rsidRPr="00411BFC">
        <w:rPr>
          <w:rFonts w:ascii="High Tower Text" w:hAnsi="High Tower Text"/>
          <w:sz w:val="24"/>
        </w:rPr>
        <w:t xml:space="preserve"> </w:t>
      </w:r>
      <w:r w:rsidR="00411BFC">
        <w:rPr>
          <w:rFonts w:ascii="High Tower Text" w:hAnsi="High Tower Text"/>
          <w:sz w:val="24"/>
        </w:rPr>
        <w:t xml:space="preserve"> </w:t>
      </w:r>
      <w:bookmarkStart w:id="0" w:name="_GoBack"/>
      <w:bookmarkEnd w:id="0"/>
    </w:p>
    <w:p w:rsidR="00411BFC" w:rsidRDefault="00411BFC" w:rsidP="00411BFC">
      <w:pPr>
        <w:spacing w:line="240" w:lineRule="auto"/>
        <w:rPr>
          <w:rFonts w:ascii="High Tower Text" w:hAnsi="High Tower Text"/>
          <w:sz w:val="24"/>
        </w:rPr>
      </w:pPr>
      <w:r>
        <w:rPr>
          <w:rFonts w:ascii="High Tower Text" w:hAnsi="High Tower Text"/>
          <w:sz w:val="24"/>
        </w:rPr>
        <w:t xml:space="preserve">Season Dates: </w:t>
      </w:r>
      <w:r w:rsidR="00173B7F">
        <w:rPr>
          <w:rFonts w:ascii="High Tower Text" w:hAnsi="High Tower Text"/>
          <w:sz w:val="24"/>
        </w:rPr>
        <w:t>June 29</w:t>
      </w:r>
      <w:r w:rsidR="00173B7F" w:rsidRPr="00173B7F">
        <w:rPr>
          <w:rFonts w:ascii="High Tower Text" w:hAnsi="High Tower Text"/>
          <w:sz w:val="24"/>
          <w:vertAlign w:val="superscript"/>
        </w:rPr>
        <w:t>th</w:t>
      </w:r>
      <w:r w:rsidR="00173B7F">
        <w:rPr>
          <w:rFonts w:ascii="High Tower Text" w:hAnsi="High Tower Text"/>
          <w:sz w:val="24"/>
        </w:rPr>
        <w:t xml:space="preserve"> (Play on Thursday’s)</w:t>
      </w:r>
    </w:p>
    <w:p w:rsidR="00411BFC" w:rsidRDefault="00411BFC" w:rsidP="00411BFC">
      <w:pPr>
        <w:spacing w:line="240" w:lineRule="auto"/>
        <w:rPr>
          <w:rFonts w:ascii="High Tower Text" w:hAnsi="High Tower Text"/>
          <w:sz w:val="24"/>
        </w:rPr>
      </w:pPr>
      <w:r>
        <w:rPr>
          <w:rFonts w:ascii="High Tower Text" w:hAnsi="High Tower Text"/>
          <w:sz w:val="24"/>
        </w:rPr>
        <w:t xml:space="preserve">There will be </w:t>
      </w:r>
      <w:r w:rsidRPr="007630C0">
        <w:rPr>
          <w:rFonts w:ascii="High Tower Text" w:hAnsi="High Tower Text"/>
          <w:sz w:val="24"/>
        </w:rPr>
        <w:t>two</w:t>
      </w:r>
      <w:r>
        <w:rPr>
          <w:rFonts w:ascii="High Tower Text" w:hAnsi="High Tower Text"/>
          <w:sz w:val="24"/>
        </w:rPr>
        <w:t xml:space="preserve"> umpire</w:t>
      </w:r>
      <w:r w:rsidR="007630C0">
        <w:rPr>
          <w:rFonts w:ascii="High Tower Text" w:hAnsi="High Tower Text"/>
          <w:sz w:val="24"/>
        </w:rPr>
        <w:t>s</w:t>
      </w:r>
      <w:r>
        <w:rPr>
          <w:rFonts w:ascii="High Tower Text" w:hAnsi="High Tower Text"/>
          <w:sz w:val="24"/>
        </w:rPr>
        <w:t xml:space="preserve"> per field.  Teams will provide their own softballs (</w:t>
      </w:r>
      <w:r w:rsidRPr="007E560C">
        <w:rPr>
          <w:rFonts w:ascii="High Tower Text" w:hAnsi="High Tower Text"/>
          <w:sz w:val="24"/>
        </w:rPr>
        <w:t>52/300 12 inch</w:t>
      </w:r>
      <w:r>
        <w:rPr>
          <w:rFonts w:ascii="High Tower Text" w:hAnsi="High Tower Text"/>
          <w:sz w:val="24"/>
        </w:rPr>
        <w:t>)</w:t>
      </w:r>
      <w:r w:rsidRPr="007E560C">
        <w:rPr>
          <w:rFonts w:ascii="High Tower Text" w:hAnsi="High Tower Text"/>
          <w:sz w:val="24"/>
        </w:rPr>
        <w:t xml:space="preserve"> </w:t>
      </w:r>
      <w:r>
        <w:rPr>
          <w:rFonts w:ascii="High Tower Text" w:hAnsi="High Tower Text"/>
          <w:sz w:val="24"/>
        </w:rPr>
        <w:t xml:space="preserve">and uniforms. All teams are </w:t>
      </w:r>
      <w:r w:rsidRPr="007630C0">
        <w:rPr>
          <w:rFonts w:ascii="High Tower Text" w:hAnsi="High Tower Text"/>
          <w:sz w:val="24"/>
        </w:rPr>
        <w:t xml:space="preserve">guaranteed 12 games, plus a </w:t>
      </w:r>
      <w:r w:rsidR="007630C0" w:rsidRPr="007630C0">
        <w:rPr>
          <w:rFonts w:ascii="High Tower Text" w:hAnsi="High Tower Text"/>
          <w:sz w:val="24"/>
        </w:rPr>
        <w:t>d</w:t>
      </w:r>
      <w:r w:rsidRPr="007630C0">
        <w:rPr>
          <w:rFonts w:ascii="High Tower Text" w:hAnsi="High Tower Text"/>
          <w:sz w:val="24"/>
        </w:rPr>
        <w:t>ouble elimination tournament</w:t>
      </w:r>
      <w:r>
        <w:rPr>
          <w:rFonts w:ascii="High Tower Text" w:hAnsi="High Tower Text"/>
          <w:sz w:val="24"/>
        </w:rPr>
        <w:t>.</w:t>
      </w:r>
    </w:p>
    <w:p w:rsidR="00411BFC" w:rsidRDefault="00411BFC" w:rsidP="00411BFC">
      <w:pPr>
        <w:spacing w:line="240" w:lineRule="auto"/>
        <w:rPr>
          <w:rFonts w:ascii="High Tower Text" w:hAnsi="High Tower Text"/>
          <w:sz w:val="24"/>
        </w:rPr>
      </w:pPr>
      <w:r w:rsidRPr="002C0877">
        <w:rPr>
          <w:rFonts w:ascii="High Tower Text" w:hAnsi="High Tower Text"/>
          <w:sz w:val="24"/>
        </w:rPr>
        <w:t>In COED play, 10 players must play – five males and five females. Males and females must alternate in the batting order. There must be two males and two females in both the infield and outfield and one male and one female as pitcher and catcher. If the game starts with only 9 players, the vacant position must be listed last in the batting order; an out will be recorded when the vacant position is scheduled to bat; and with either three players in the infield or outfield, at least one must be male and at least one must be female; and the correct alternating gender may be used to fill that spot in the order. Extra Hitter is allowed, but only if an additional male and an additional female hit, thus bringing the hitting total to 12 players – six females and six males.</w:t>
      </w:r>
    </w:p>
    <w:p w:rsidR="00411BFC" w:rsidRDefault="00411BFC" w:rsidP="00411BFC">
      <w:pPr>
        <w:spacing w:line="240" w:lineRule="auto"/>
        <w:rPr>
          <w:rFonts w:ascii="High Tower Text" w:hAnsi="High Tower Text"/>
          <w:sz w:val="24"/>
        </w:rPr>
      </w:pPr>
      <w:r w:rsidRPr="0065131C">
        <w:rPr>
          <w:rFonts w:ascii="High Tower Text" w:hAnsi="High Tower Text"/>
          <w:sz w:val="24"/>
        </w:rPr>
        <w:t>In COED play, males will hit 12-inch balls and females will hit 11-inch balls, thus requiring each team to furnish at least one new 12-inch ball and one new 11-inch ball for each game. A backup ball of each size must also be supplied.</w:t>
      </w:r>
    </w:p>
    <w:p w:rsidR="00411BFC" w:rsidRDefault="00411BFC" w:rsidP="00411BFC">
      <w:pPr>
        <w:spacing w:line="240" w:lineRule="auto"/>
        <w:rPr>
          <w:rFonts w:ascii="High Tower Text" w:hAnsi="High Tower Text"/>
          <w:sz w:val="24"/>
        </w:rPr>
      </w:pPr>
      <w:r w:rsidRPr="007630C0">
        <w:rPr>
          <w:rFonts w:ascii="High Tower Text" w:hAnsi="High Tower Text"/>
          <w:sz w:val="24"/>
        </w:rPr>
        <w:t>If a male batter walks, he automatically goes to 2nd.  The female batter that comes behind him has to hit unless there are 2 outs and she has the option to walk or hit.</w:t>
      </w:r>
      <w:r>
        <w:rPr>
          <w:rFonts w:ascii="High Tower Text" w:hAnsi="High Tower Text"/>
          <w:sz w:val="24"/>
        </w:rPr>
        <w:t xml:space="preserve">  </w:t>
      </w:r>
    </w:p>
    <w:p w:rsidR="00411BFC" w:rsidRDefault="00411BFC" w:rsidP="00411BFC">
      <w:pPr>
        <w:spacing w:line="240" w:lineRule="auto"/>
        <w:rPr>
          <w:rFonts w:ascii="High Tower Text" w:hAnsi="High Tower Text"/>
          <w:sz w:val="24"/>
        </w:rPr>
      </w:pPr>
    </w:p>
    <w:p w:rsidR="00411BFC" w:rsidRPr="001669FD" w:rsidRDefault="00411BFC" w:rsidP="00411BFC">
      <w:pPr>
        <w:spacing w:line="240" w:lineRule="auto"/>
        <w:rPr>
          <w:rFonts w:ascii="High Tower Text" w:hAnsi="High Tower Text"/>
          <w:sz w:val="24"/>
        </w:rPr>
      </w:pPr>
      <w:r>
        <w:rPr>
          <w:rFonts w:ascii="High Tower Text" w:hAnsi="High Tower Text"/>
          <w:sz w:val="24"/>
        </w:rPr>
        <w:t>For more information, please call Kristi N. Collins @ 334-664-1746</w:t>
      </w:r>
    </w:p>
    <w:p w:rsidR="009C3B3A" w:rsidRDefault="009C3B3A"/>
    <w:sectPr w:rsidR="009C3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FC"/>
    <w:rsid w:val="00173B7F"/>
    <w:rsid w:val="00411BFC"/>
    <w:rsid w:val="007630C0"/>
    <w:rsid w:val="009A0B56"/>
    <w:rsid w:val="009C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Collins</dc:creator>
  <cp:lastModifiedBy>Kristi Goggans</cp:lastModifiedBy>
  <cp:revision>3</cp:revision>
  <dcterms:created xsi:type="dcterms:W3CDTF">2016-05-17T16:38:00Z</dcterms:created>
  <dcterms:modified xsi:type="dcterms:W3CDTF">2017-05-02T15:35:00Z</dcterms:modified>
</cp:coreProperties>
</file>