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69" w:rsidRDefault="00020E03">
      <w:r>
        <w:t>From OYSAN:</w:t>
      </w:r>
    </w:p>
    <w:p w:rsidR="00020E03" w:rsidRDefault="00020E03">
      <w:r>
        <w:t xml:space="preserve">Effective May 1, 2014 Affinity Sports will be our sole registration system and we will no longer use </w:t>
      </w:r>
      <w:proofErr w:type="spellStart"/>
      <w:r>
        <w:t>LeagueOne</w:t>
      </w:r>
      <w:proofErr w:type="spellEnd"/>
      <w:r>
        <w:t>.</w:t>
      </w:r>
    </w:p>
    <w:p w:rsidR="00020E03" w:rsidRDefault="00020E03">
      <w:r>
        <w:t>In preparation for the final switch, there are a few actions that will happen as follows:</w:t>
      </w:r>
    </w:p>
    <w:p w:rsidR="00020E03" w:rsidRDefault="00020E03">
      <w:r>
        <w:t>-Between Friday, April 25 at noon and Wednesday, April 30, please do not enter any new data into either registration system.</w:t>
      </w:r>
    </w:p>
    <w:p w:rsidR="00020E03" w:rsidRDefault="00020E03">
      <w:r>
        <w:t xml:space="preserve">-During this period, we will be doing the final download from </w:t>
      </w:r>
      <w:proofErr w:type="spellStart"/>
      <w:r>
        <w:t>LeagueOne</w:t>
      </w:r>
      <w:proofErr w:type="spellEnd"/>
      <w:r>
        <w:t xml:space="preserve"> to Affinity.  Any new data entered into </w:t>
      </w:r>
      <w:proofErr w:type="spellStart"/>
      <w:r>
        <w:t>LeagueOne</w:t>
      </w:r>
      <w:proofErr w:type="spellEnd"/>
      <w:r>
        <w:t xml:space="preserve"> during that time WILL NOT </w:t>
      </w:r>
      <w:proofErr w:type="gramStart"/>
      <w:r>
        <w:t>be</w:t>
      </w:r>
      <w:proofErr w:type="gramEnd"/>
      <w:r>
        <w:t xml:space="preserve"> transferred to Affinity.</w:t>
      </w:r>
    </w:p>
    <w:p w:rsidR="00020E03" w:rsidRDefault="00020E03">
      <w:r>
        <w:t>Thank you for your patience during the implementation of the new Affinity Sports registration system.  If you have any questions, please contact the Ohio North office.</w:t>
      </w:r>
    </w:p>
    <w:p w:rsidR="00020E03" w:rsidRDefault="00020E03">
      <w:bookmarkStart w:id="0" w:name="_GoBack"/>
      <w:bookmarkEnd w:id="0"/>
    </w:p>
    <w:sectPr w:rsidR="0002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03"/>
    <w:rsid w:val="00020E03"/>
    <w:rsid w:val="003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Hayes</dc:creator>
  <cp:lastModifiedBy>Jodie Hayes</cp:lastModifiedBy>
  <cp:revision>1</cp:revision>
  <dcterms:created xsi:type="dcterms:W3CDTF">2014-04-11T22:59:00Z</dcterms:created>
  <dcterms:modified xsi:type="dcterms:W3CDTF">2014-04-11T23:03:00Z</dcterms:modified>
</cp:coreProperties>
</file>