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1037" w14:textId="77777777" w:rsidR="0028584B" w:rsidRPr="0028584B" w:rsidRDefault="0028584B" w:rsidP="0028584B">
      <w:pPr>
        <w:spacing w:after="0" w:line="240" w:lineRule="auto"/>
        <w:rPr>
          <w:rFonts w:ascii="Calibri" w:eastAsia="Calibri" w:hAnsi="Calibri" w:cs="Calibri"/>
          <w:sz w:val="20"/>
          <w:szCs w:val="20"/>
        </w:rPr>
      </w:pPr>
    </w:p>
    <w:p w14:paraId="43E86E34" w14:textId="4ED94745" w:rsidR="0028584B" w:rsidRPr="0028584B" w:rsidRDefault="0028584B" w:rsidP="0028584B">
      <w:pPr>
        <w:spacing w:after="0" w:line="240" w:lineRule="auto"/>
        <w:rPr>
          <w:rFonts w:ascii="Calibri" w:eastAsia="Calibri" w:hAnsi="Calibri" w:cs="Calibri"/>
        </w:rPr>
      </w:pPr>
      <w:r w:rsidRPr="0028584B">
        <w:rPr>
          <w:rFonts w:ascii="Calibri" w:eastAsia="Calibri" w:hAnsi="Calibri" w:cs="Calibri"/>
        </w:rPr>
        <w:t xml:space="preserve">8U Soccer leagues are for instruction and teaching of fundamental soccer skills.  It emphasizes the development of teamwork, good sportsmanship, and FUN.  Therefore, official scores and standings </w:t>
      </w:r>
      <w:r w:rsidRPr="0028584B">
        <w:rPr>
          <w:rFonts w:ascii="Calibri" w:eastAsia="Calibri" w:hAnsi="Calibri" w:cs="Calibri"/>
          <w:b/>
          <w:u w:val="single"/>
        </w:rPr>
        <w:t>will not</w:t>
      </w:r>
      <w:r w:rsidRPr="0028584B">
        <w:rPr>
          <w:rFonts w:ascii="Calibri" w:eastAsia="Calibri" w:hAnsi="Calibri" w:cs="Calibri"/>
        </w:rPr>
        <w:t xml:space="preserve"> </w:t>
      </w:r>
      <w:r w:rsidRPr="0028584B">
        <w:rPr>
          <w:rFonts w:ascii="Calibri" w:eastAsia="Calibri" w:hAnsi="Calibri" w:cs="Calibri"/>
          <w:b/>
          <w:u w:val="single"/>
        </w:rPr>
        <w:t>be kept</w:t>
      </w:r>
      <w:r w:rsidRPr="0028584B">
        <w:rPr>
          <w:rFonts w:ascii="Calibri" w:eastAsia="Calibri" w:hAnsi="Calibri" w:cs="Calibri"/>
        </w:rPr>
        <w:t>!</w:t>
      </w:r>
    </w:p>
    <w:p w14:paraId="23D9D948" w14:textId="77777777" w:rsidR="0028584B" w:rsidRPr="0028584B" w:rsidRDefault="0028584B" w:rsidP="0028584B">
      <w:pPr>
        <w:pStyle w:val="ListParagraph"/>
        <w:numPr>
          <w:ilvl w:val="0"/>
          <w:numId w:val="2"/>
        </w:numPr>
        <w:spacing w:after="200" w:line="240" w:lineRule="auto"/>
        <w:rPr>
          <w:rFonts w:ascii="Calibri" w:eastAsia="Calibri" w:hAnsi="Calibri" w:cs="Calibri"/>
        </w:rPr>
      </w:pPr>
      <w:r w:rsidRPr="0028584B">
        <w:rPr>
          <w:rFonts w:ascii="Calibri" w:eastAsia="Calibri" w:hAnsi="Calibri" w:cs="Calibri"/>
        </w:rPr>
        <w:t xml:space="preserve">The governing authority for the Youth Soccer Program will be the Columbia County Recreation Department.  Any rules not listed by the Recreation Department will be covered by the USSF Laws of the game. </w:t>
      </w:r>
    </w:p>
    <w:p w14:paraId="7E3F5E3B" w14:textId="77777777" w:rsidR="0028584B" w:rsidRPr="0028584B" w:rsidRDefault="0028584B" w:rsidP="0028584B">
      <w:pPr>
        <w:pStyle w:val="ListParagraph"/>
        <w:numPr>
          <w:ilvl w:val="0"/>
          <w:numId w:val="2"/>
        </w:numPr>
        <w:spacing w:after="200" w:line="240" w:lineRule="auto"/>
        <w:rPr>
          <w:rFonts w:ascii="Calibri" w:eastAsia="Calibri" w:hAnsi="Calibri" w:cs="Calibri"/>
        </w:rPr>
      </w:pPr>
      <w:r w:rsidRPr="0028584B">
        <w:rPr>
          <w:rFonts w:ascii="Calibri" w:eastAsia="Calibri" w:hAnsi="Calibri" w:cs="Calibri"/>
        </w:rPr>
        <w:t xml:space="preserve">The 8U leagues will use the </w:t>
      </w:r>
      <w:r w:rsidRPr="0028584B">
        <w:rPr>
          <w:rFonts w:ascii="Calibri" w:eastAsia="Calibri" w:hAnsi="Calibri" w:cs="Calibri"/>
          <w:b/>
        </w:rPr>
        <w:t>#3 Ball</w:t>
      </w:r>
      <w:r w:rsidRPr="0028584B">
        <w:rPr>
          <w:rFonts w:ascii="Calibri" w:eastAsia="Calibri" w:hAnsi="Calibri" w:cs="Calibri"/>
        </w:rPr>
        <w:t xml:space="preserve">.  FIELD SIZE:  25 yards wide X 45 yards length </w:t>
      </w:r>
    </w:p>
    <w:p w14:paraId="4FBCDE6C" w14:textId="77777777" w:rsidR="0028584B" w:rsidRPr="0028584B" w:rsidRDefault="0028584B" w:rsidP="0028584B">
      <w:pPr>
        <w:pStyle w:val="ListParagraph"/>
        <w:numPr>
          <w:ilvl w:val="0"/>
          <w:numId w:val="2"/>
        </w:numPr>
        <w:spacing w:after="200" w:line="240" w:lineRule="auto"/>
        <w:rPr>
          <w:rFonts w:ascii="Calibri" w:eastAsia="Calibri" w:hAnsi="Calibri" w:cs="Calibri"/>
        </w:rPr>
      </w:pPr>
      <w:r w:rsidRPr="0028584B">
        <w:rPr>
          <w:rFonts w:ascii="Calibri" w:eastAsia="Calibri" w:hAnsi="Calibri" w:cs="Calibri"/>
        </w:rPr>
        <w:t xml:space="preserve">Shin Guards are mandatory for all players.  Shoes may be </w:t>
      </w:r>
      <w:r w:rsidRPr="0028584B">
        <w:rPr>
          <w:rFonts w:ascii="Calibri" w:eastAsia="Calibri" w:hAnsi="Calibri" w:cs="Calibri"/>
          <w:b/>
          <w:u w:val="single"/>
        </w:rPr>
        <w:t>either tennis shoes or soccer cleats with molded cleats</w:t>
      </w:r>
      <w:r w:rsidRPr="0028584B">
        <w:rPr>
          <w:rFonts w:ascii="Calibri" w:eastAsia="Calibri" w:hAnsi="Calibri" w:cs="Calibri"/>
        </w:rPr>
        <w:t xml:space="preserve">; </w:t>
      </w:r>
      <w:r w:rsidRPr="0028584B">
        <w:rPr>
          <w:rFonts w:ascii="Calibri" w:eastAsia="Calibri" w:hAnsi="Calibri" w:cs="Calibri"/>
          <w:b/>
        </w:rPr>
        <w:t>baseball/football shoes may not be worn</w:t>
      </w:r>
      <w:r w:rsidRPr="0028584B">
        <w:rPr>
          <w:rFonts w:ascii="Calibri" w:eastAsia="Calibri" w:hAnsi="Calibri" w:cs="Calibri"/>
        </w:rPr>
        <w:t xml:space="preserve">.  (No screw in type cleats or metal cleats may be used). </w:t>
      </w:r>
    </w:p>
    <w:p w14:paraId="0619FE3F" w14:textId="77777777" w:rsidR="0028584B" w:rsidRPr="0028584B" w:rsidRDefault="0028584B" w:rsidP="0028584B">
      <w:pPr>
        <w:pStyle w:val="ListParagraph"/>
        <w:numPr>
          <w:ilvl w:val="0"/>
          <w:numId w:val="2"/>
        </w:numPr>
        <w:spacing w:after="200" w:line="240" w:lineRule="auto"/>
        <w:rPr>
          <w:rFonts w:ascii="Calibri" w:eastAsia="Calibri" w:hAnsi="Calibri" w:cs="Calibri"/>
        </w:rPr>
      </w:pPr>
      <w:r w:rsidRPr="0028584B">
        <w:rPr>
          <w:rFonts w:ascii="Calibri" w:eastAsia="Calibri" w:hAnsi="Calibri" w:cs="Calibri"/>
        </w:rPr>
        <w:t xml:space="preserve">Players may wear stocking hats (without tassels) and gloves in cold weather.  Under garments, such as sweatshirts or </w:t>
      </w:r>
      <w:proofErr w:type="gramStart"/>
      <w:r w:rsidRPr="0028584B">
        <w:rPr>
          <w:rFonts w:ascii="Calibri" w:eastAsia="Calibri" w:hAnsi="Calibri" w:cs="Calibri"/>
        </w:rPr>
        <w:t>turtle neck</w:t>
      </w:r>
      <w:proofErr w:type="gramEnd"/>
      <w:r w:rsidRPr="0028584B">
        <w:rPr>
          <w:rFonts w:ascii="Calibri" w:eastAsia="Calibri" w:hAnsi="Calibri" w:cs="Calibri"/>
        </w:rPr>
        <w:t xml:space="preserve"> shirts, may also be worn but must be underneath the uniform shirt so number is visible. </w:t>
      </w:r>
    </w:p>
    <w:p w14:paraId="31C1EE25" w14:textId="77777777" w:rsidR="0028584B" w:rsidRPr="0028584B" w:rsidRDefault="0028584B" w:rsidP="0028584B">
      <w:pPr>
        <w:pStyle w:val="ListParagraph"/>
        <w:numPr>
          <w:ilvl w:val="0"/>
          <w:numId w:val="2"/>
        </w:numPr>
        <w:spacing w:after="200" w:line="240" w:lineRule="auto"/>
        <w:rPr>
          <w:rFonts w:ascii="Calibri" w:eastAsia="Calibri" w:hAnsi="Calibri" w:cs="Calibri"/>
        </w:rPr>
      </w:pPr>
      <w:r w:rsidRPr="0028584B">
        <w:rPr>
          <w:rFonts w:ascii="Calibri" w:eastAsia="Calibri" w:hAnsi="Calibri" w:cs="Calibri"/>
        </w:rPr>
        <w:t xml:space="preserve">A numbered jersey will be supplied to all teams by </w:t>
      </w:r>
      <w:proofErr w:type="gramStart"/>
      <w:r w:rsidRPr="0028584B">
        <w:rPr>
          <w:rFonts w:ascii="Calibri" w:eastAsia="Calibri" w:hAnsi="Calibri" w:cs="Calibri"/>
        </w:rPr>
        <w:t>CCRD</w:t>
      </w:r>
      <w:proofErr w:type="gramEnd"/>
      <w:r w:rsidRPr="0028584B">
        <w:rPr>
          <w:rFonts w:ascii="Calibri" w:eastAsia="Calibri" w:hAnsi="Calibri" w:cs="Calibri"/>
        </w:rPr>
        <w:t xml:space="preserve"> and participants must wear this jersey to be eligible.</w:t>
      </w:r>
    </w:p>
    <w:p w14:paraId="00A06F46" w14:textId="54E6B531" w:rsidR="0028584B" w:rsidRPr="0028584B" w:rsidRDefault="0028584B" w:rsidP="0028584B">
      <w:pPr>
        <w:pStyle w:val="ListParagraph"/>
        <w:numPr>
          <w:ilvl w:val="0"/>
          <w:numId w:val="2"/>
        </w:numPr>
        <w:spacing w:after="200" w:line="240" w:lineRule="auto"/>
        <w:rPr>
          <w:rFonts w:ascii="Calibri" w:eastAsia="Calibri" w:hAnsi="Calibri" w:cs="Calibri"/>
          <w:bCs/>
        </w:rPr>
      </w:pPr>
      <w:r w:rsidRPr="0028584B">
        <w:rPr>
          <w:rFonts w:ascii="Calibri" w:eastAsia="Calibri" w:hAnsi="Calibri" w:cs="Calibri"/>
          <w:bCs/>
        </w:rPr>
        <w:t xml:space="preserve">No jewelry will be allowed, </w:t>
      </w:r>
      <w:proofErr w:type="gramStart"/>
      <w:r w:rsidRPr="0028584B">
        <w:rPr>
          <w:rFonts w:ascii="Calibri" w:eastAsia="Calibri" w:hAnsi="Calibri" w:cs="Calibri"/>
          <w:bCs/>
        </w:rPr>
        <w:t>with the exception of</w:t>
      </w:r>
      <w:proofErr w:type="gramEnd"/>
      <w:r w:rsidRPr="0028584B">
        <w:rPr>
          <w:rFonts w:ascii="Calibri" w:eastAsia="Calibri" w:hAnsi="Calibri" w:cs="Calibri"/>
          <w:bCs/>
        </w:rPr>
        <w:t xml:space="preserve"> stud earrings as long as they are taped/covered. Cast will be allowed with a doctor’s note and </w:t>
      </w:r>
      <w:proofErr w:type="gramStart"/>
      <w:r w:rsidRPr="0028584B">
        <w:rPr>
          <w:rFonts w:ascii="Calibri" w:eastAsia="Calibri" w:hAnsi="Calibri" w:cs="Calibri"/>
          <w:bCs/>
        </w:rPr>
        <w:t>has to</w:t>
      </w:r>
      <w:proofErr w:type="gramEnd"/>
      <w:r w:rsidRPr="0028584B">
        <w:rPr>
          <w:rFonts w:ascii="Calibri" w:eastAsia="Calibri" w:hAnsi="Calibri" w:cs="Calibri"/>
          <w:bCs/>
        </w:rPr>
        <w:t xml:space="preserve"> be covered with a 2” foam or soft material.</w:t>
      </w:r>
    </w:p>
    <w:p w14:paraId="0E8907A8" w14:textId="25D971A0" w:rsidR="0028584B" w:rsidRPr="0028584B" w:rsidRDefault="0028584B" w:rsidP="0028584B">
      <w:pPr>
        <w:pStyle w:val="ListParagraph"/>
        <w:spacing w:after="200" w:line="240" w:lineRule="auto"/>
        <w:rPr>
          <w:rFonts w:ascii="Calibri" w:eastAsia="Calibri" w:hAnsi="Calibri" w:cs="Calibri"/>
          <w:bCs/>
        </w:rPr>
      </w:pPr>
    </w:p>
    <w:p w14:paraId="025A28A8" w14:textId="774590C9" w:rsidR="0028584B" w:rsidRPr="0028584B" w:rsidRDefault="0028584B" w:rsidP="0028584B">
      <w:pPr>
        <w:pStyle w:val="ListParagraph"/>
        <w:spacing w:after="200" w:line="240" w:lineRule="auto"/>
        <w:rPr>
          <w:rFonts w:ascii="Calibri" w:eastAsia="Calibri" w:hAnsi="Calibri" w:cs="Calibri"/>
          <w:b/>
        </w:rPr>
      </w:pPr>
      <w:r w:rsidRPr="0028584B">
        <w:rPr>
          <w:rFonts w:ascii="Calibri" w:eastAsia="Calibri" w:hAnsi="Calibri" w:cs="Calibri"/>
          <w:b/>
        </w:rPr>
        <w:t>Playing Rules</w:t>
      </w:r>
    </w:p>
    <w:p w14:paraId="6518C7BE" w14:textId="77777777" w:rsidR="0028584B" w:rsidRPr="0028584B" w:rsidRDefault="0028584B" w:rsidP="0028584B">
      <w:pPr>
        <w:pStyle w:val="ListParagraph"/>
        <w:numPr>
          <w:ilvl w:val="0"/>
          <w:numId w:val="2"/>
        </w:numPr>
        <w:spacing w:after="200" w:line="240" w:lineRule="auto"/>
        <w:rPr>
          <w:rFonts w:ascii="Calibri" w:eastAsia="Calibri" w:hAnsi="Calibri" w:cs="Calibri"/>
        </w:rPr>
      </w:pPr>
      <w:r w:rsidRPr="0028584B">
        <w:rPr>
          <w:rFonts w:ascii="Calibri" w:eastAsia="Calibri" w:hAnsi="Calibri" w:cs="Calibri"/>
        </w:rPr>
        <w:t>Teams will play 8 vs.8; this includes the goalie.  Teams must have a minimum of six (6) players to begin a match. If one team has fewer players (but not less than 6), the team which has more will go</w:t>
      </w:r>
      <w:r w:rsidRPr="0028584B">
        <w:rPr>
          <w:rFonts w:ascii="Calibri" w:eastAsia="Calibri" w:hAnsi="Calibri" w:cs="Calibri"/>
          <w:b/>
        </w:rPr>
        <w:t xml:space="preserve"> </w:t>
      </w:r>
      <w:r w:rsidRPr="0028584B">
        <w:rPr>
          <w:rFonts w:ascii="Calibri" w:eastAsia="Calibri" w:hAnsi="Calibri" w:cs="Calibri"/>
        </w:rPr>
        <w:t xml:space="preserve">down to that </w:t>
      </w:r>
      <w:proofErr w:type="gramStart"/>
      <w:r w:rsidRPr="0028584B">
        <w:rPr>
          <w:rFonts w:ascii="Calibri" w:eastAsia="Calibri" w:hAnsi="Calibri" w:cs="Calibri"/>
        </w:rPr>
        <w:t>teams</w:t>
      </w:r>
      <w:proofErr w:type="gramEnd"/>
      <w:r w:rsidRPr="0028584B">
        <w:rPr>
          <w:rFonts w:ascii="Calibri" w:eastAsia="Calibri" w:hAnsi="Calibri" w:cs="Calibri"/>
        </w:rPr>
        <w:t xml:space="preserve"> #. (</w:t>
      </w:r>
      <w:proofErr w:type="gramStart"/>
      <w:r w:rsidRPr="0028584B">
        <w:rPr>
          <w:rFonts w:ascii="Calibri" w:eastAsia="Calibri" w:hAnsi="Calibri" w:cs="Calibri"/>
        </w:rPr>
        <w:t>i.e.</w:t>
      </w:r>
      <w:proofErr w:type="gramEnd"/>
      <w:r w:rsidRPr="0028584B">
        <w:rPr>
          <w:rFonts w:ascii="Calibri" w:eastAsia="Calibri" w:hAnsi="Calibri" w:cs="Calibri"/>
        </w:rPr>
        <w:t xml:space="preserve"> 7 vs 7 or 6 vs 6).  If another player </w:t>
      </w:r>
      <w:proofErr w:type="gramStart"/>
      <w:r w:rsidRPr="0028584B">
        <w:rPr>
          <w:rFonts w:ascii="Calibri" w:eastAsia="Calibri" w:hAnsi="Calibri" w:cs="Calibri"/>
        </w:rPr>
        <w:t>arrives;</w:t>
      </w:r>
      <w:proofErr w:type="gramEnd"/>
      <w:r w:rsidRPr="0028584B">
        <w:rPr>
          <w:rFonts w:ascii="Calibri" w:eastAsia="Calibri" w:hAnsi="Calibri" w:cs="Calibri"/>
        </w:rPr>
        <w:t xml:space="preserve"> then both teams will adjust to be equal.</w:t>
      </w:r>
    </w:p>
    <w:p w14:paraId="1B208B80" w14:textId="77777777" w:rsidR="0028584B" w:rsidRPr="0028584B" w:rsidRDefault="0028584B" w:rsidP="0028584B">
      <w:pPr>
        <w:pStyle w:val="ListParagraph"/>
        <w:numPr>
          <w:ilvl w:val="0"/>
          <w:numId w:val="2"/>
        </w:numPr>
        <w:spacing w:after="200" w:line="240" w:lineRule="auto"/>
        <w:rPr>
          <w:rFonts w:ascii="Calibri" w:eastAsia="Calibri" w:hAnsi="Calibri" w:cs="Calibri"/>
        </w:rPr>
      </w:pPr>
      <w:r w:rsidRPr="0028584B">
        <w:rPr>
          <w:rFonts w:ascii="Calibri" w:eastAsia="Calibri" w:hAnsi="Calibri" w:cs="Calibri"/>
          <w:b/>
        </w:rPr>
        <w:t xml:space="preserve">Games will consist of two </w:t>
      </w:r>
      <w:proofErr w:type="gramStart"/>
      <w:r w:rsidRPr="0028584B">
        <w:rPr>
          <w:rFonts w:ascii="Calibri" w:eastAsia="Calibri" w:hAnsi="Calibri" w:cs="Calibri"/>
          <w:b/>
        </w:rPr>
        <w:t>16 minute</w:t>
      </w:r>
      <w:proofErr w:type="gramEnd"/>
      <w:r w:rsidRPr="0028584B">
        <w:rPr>
          <w:rFonts w:ascii="Calibri" w:eastAsia="Calibri" w:hAnsi="Calibri" w:cs="Calibri"/>
          <w:b/>
        </w:rPr>
        <w:t xml:space="preserve"> halves</w:t>
      </w:r>
      <w:r w:rsidRPr="0028584B">
        <w:rPr>
          <w:rFonts w:ascii="Calibri" w:eastAsia="Calibri" w:hAnsi="Calibri" w:cs="Calibri"/>
        </w:rPr>
        <w:t xml:space="preserve">. Sub at the </w:t>
      </w:r>
      <w:proofErr w:type="gramStart"/>
      <w:r w:rsidRPr="0028584B">
        <w:rPr>
          <w:rFonts w:ascii="Calibri" w:eastAsia="Calibri" w:hAnsi="Calibri" w:cs="Calibri"/>
        </w:rPr>
        <w:t>8 minute</w:t>
      </w:r>
      <w:proofErr w:type="gramEnd"/>
      <w:r w:rsidRPr="0028584B">
        <w:rPr>
          <w:rFonts w:ascii="Calibri" w:eastAsia="Calibri" w:hAnsi="Calibri" w:cs="Calibri"/>
        </w:rPr>
        <w:t xml:space="preserve"> mark in each half. Halftime is 5 minutes. Substitution of players must be made upon the Signal of the referee.  Substitutions must enter the field from the mid-field line. Either team may </w:t>
      </w:r>
      <w:proofErr w:type="gramStart"/>
      <w:r w:rsidRPr="0028584B">
        <w:rPr>
          <w:rFonts w:ascii="Calibri" w:eastAsia="Calibri" w:hAnsi="Calibri" w:cs="Calibri"/>
        </w:rPr>
        <w:t>substitution</w:t>
      </w:r>
      <w:proofErr w:type="gramEnd"/>
      <w:r w:rsidRPr="0028584B">
        <w:rPr>
          <w:rFonts w:ascii="Calibri" w:eastAsia="Calibri" w:hAnsi="Calibri" w:cs="Calibri"/>
        </w:rPr>
        <w:t xml:space="preserve">: 1) on a score, 2) injury of a player, 3) on a goal kick by either team, 4) at half time, and 5) a caution (yellow or red card) by either team.  When the team with possession of the ball substitutes players on a throw-in or a corner kick, then both teams may make substitutions.  All players must enter the game and be allowed to play 8 minutes of each half.  </w:t>
      </w:r>
    </w:p>
    <w:p w14:paraId="602E46E2" w14:textId="77777777" w:rsidR="0028584B" w:rsidRPr="0028584B" w:rsidRDefault="0028584B" w:rsidP="0028584B">
      <w:pPr>
        <w:pStyle w:val="ListParagraph"/>
        <w:numPr>
          <w:ilvl w:val="0"/>
          <w:numId w:val="2"/>
        </w:numPr>
        <w:spacing w:after="200" w:line="240" w:lineRule="auto"/>
        <w:rPr>
          <w:rFonts w:ascii="Calibri" w:eastAsia="Calibri" w:hAnsi="Calibri" w:cs="Calibri"/>
        </w:rPr>
      </w:pPr>
      <w:r w:rsidRPr="0028584B">
        <w:rPr>
          <w:rFonts w:ascii="Calibri" w:eastAsia="Calibri" w:hAnsi="Calibri" w:cs="Calibri"/>
        </w:rPr>
        <w:t xml:space="preserve">To start the game, the ball </w:t>
      </w:r>
      <w:r w:rsidRPr="0028584B">
        <w:rPr>
          <w:rFonts w:ascii="Calibri" w:eastAsia="Calibri" w:hAnsi="Calibri" w:cs="Calibri"/>
          <w:b/>
          <w:u w:val="single"/>
        </w:rPr>
        <w:t>DOES NOT</w:t>
      </w:r>
      <w:r w:rsidRPr="0028584B">
        <w:rPr>
          <w:rFonts w:ascii="Calibri" w:eastAsia="Calibri" w:hAnsi="Calibri" w:cs="Calibri"/>
        </w:rPr>
        <w:t xml:space="preserve"> have to be kicked forward anymore. The same player may not kick the ball until it has been touched by another player on either team.</w:t>
      </w:r>
    </w:p>
    <w:p w14:paraId="5D8F85ED" w14:textId="77777777" w:rsidR="0028584B" w:rsidRPr="0028584B" w:rsidRDefault="0028584B" w:rsidP="0028584B">
      <w:pPr>
        <w:pStyle w:val="ListParagraph"/>
        <w:numPr>
          <w:ilvl w:val="0"/>
          <w:numId w:val="2"/>
        </w:numPr>
        <w:spacing w:after="200" w:line="240" w:lineRule="auto"/>
        <w:rPr>
          <w:rFonts w:ascii="Calibri" w:eastAsia="Calibri" w:hAnsi="Calibri" w:cs="Calibri"/>
        </w:rPr>
      </w:pPr>
      <w:r w:rsidRPr="0028584B">
        <w:rPr>
          <w:rFonts w:ascii="Calibri" w:eastAsia="Calibri" w:hAnsi="Calibri" w:cs="Calibri"/>
        </w:rPr>
        <w:t xml:space="preserve">To score, the </w:t>
      </w:r>
      <w:r w:rsidRPr="0028584B">
        <w:rPr>
          <w:rFonts w:ascii="Calibri" w:eastAsia="Calibri" w:hAnsi="Calibri" w:cs="Calibri"/>
          <w:b/>
          <w:u w:val="single"/>
        </w:rPr>
        <w:t>entire</w:t>
      </w:r>
      <w:r w:rsidRPr="0028584B">
        <w:rPr>
          <w:rFonts w:ascii="Calibri" w:eastAsia="Calibri" w:hAnsi="Calibri" w:cs="Calibri"/>
        </w:rPr>
        <w:t xml:space="preserve"> ball must cross the </w:t>
      </w:r>
      <w:r w:rsidRPr="0028584B">
        <w:rPr>
          <w:rFonts w:ascii="Calibri" w:eastAsia="Calibri" w:hAnsi="Calibri" w:cs="Calibri"/>
          <w:b/>
          <w:u w:val="single"/>
        </w:rPr>
        <w:t>entire</w:t>
      </w:r>
      <w:r w:rsidRPr="0028584B">
        <w:rPr>
          <w:rFonts w:ascii="Calibri" w:eastAsia="Calibri" w:hAnsi="Calibri" w:cs="Calibri"/>
          <w:b/>
        </w:rPr>
        <w:t xml:space="preserve"> </w:t>
      </w:r>
      <w:r w:rsidRPr="0028584B">
        <w:rPr>
          <w:rFonts w:ascii="Calibri" w:eastAsia="Calibri" w:hAnsi="Calibri" w:cs="Calibri"/>
        </w:rPr>
        <w:t>plane of the goal line.</w:t>
      </w:r>
    </w:p>
    <w:p w14:paraId="0461225F" w14:textId="77777777" w:rsidR="0028584B" w:rsidRPr="0028584B" w:rsidRDefault="0028584B" w:rsidP="0028584B">
      <w:pPr>
        <w:pStyle w:val="ListParagraph"/>
        <w:numPr>
          <w:ilvl w:val="0"/>
          <w:numId w:val="2"/>
        </w:numPr>
        <w:spacing w:after="200" w:line="240" w:lineRule="auto"/>
        <w:rPr>
          <w:rFonts w:ascii="Calibri" w:eastAsia="Calibri" w:hAnsi="Calibri" w:cs="Calibri"/>
        </w:rPr>
      </w:pPr>
      <w:proofErr w:type="gramStart"/>
      <w:r w:rsidRPr="0028584B">
        <w:rPr>
          <w:rFonts w:ascii="Calibri" w:eastAsia="Calibri" w:hAnsi="Calibri" w:cs="Calibri"/>
          <w:b/>
          <w:u w:val="single"/>
        </w:rPr>
        <w:t>Off sides</w:t>
      </w:r>
      <w:proofErr w:type="gramEnd"/>
      <w:r w:rsidRPr="0028584B">
        <w:rPr>
          <w:rFonts w:ascii="Calibri" w:eastAsia="Calibri" w:hAnsi="Calibri" w:cs="Calibri"/>
          <w:b/>
          <w:u w:val="single"/>
        </w:rPr>
        <w:t xml:space="preserve"> will not be called in 8U soccer. </w:t>
      </w:r>
      <w:r w:rsidRPr="0028584B">
        <w:rPr>
          <w:rFonts w:ascii="Calibri" w:eastAsia="Calibri" w:hAnsi="Calibri" w:cs="Calibri"/>
          <w:b/>
        </w:rPr>
        <w:t xml:space="preserve">   </w:t>
      </w:r>
    </w:p>
    <w:p w14:paraId="208B4EB1" w14:textId="77777777" w:rsidR="0028584B" w:rsidRPr="0028584B" w:rsidRDefault="0028584B" w:rsidP="0028584B">
      <w:pPr>
        <w:pStyle w:val="ListParagraph"/>
        <w:numPr>
          <w:ilvl w:val="0"/>
          <w:numId w:val="2"/>
        </w:numPr>
        <w:spacing w:after="200" w:line="240" w:lineRule="auto"/>
        <w:rPr>
          <w:rFonts w:ascii="Calibri" w:eastAsia="Calibri" w:hAnsi="Calibri" w:cs="Calibri"/>
        </w:rPr>
      </w:pPr>
      <w:r w:rsidRPr="0028584B">
        <w:rPr>
          <w:rFonts w:ascii="Calibri" w:eastAsia="Calibri" w:hAnsi="Calibri" w:cs="Calibri"/>
        </w:rPr>
        <w:t xml:space="preserve">Only Indirect Kicks will be taken for any offenses committed by players. </w:t>
      </w:r>
      <w:r w:rsidRPr="0028584B">
        <w:rPr>
          <w:rFonts w:ascii="Calibri" w:eastAsia="Calibri" w:hAnsi="Calibri" w:cs="Calibri"/>
          <w:u w:val="single"/>
        </w:rPr>
        <w:t xml:space="preserve">No Direct Kicks or penalty kicks will be allowed. </w:t>
      </w:r>
    </w:p>
    <w:p w14:paraId="746E4FCD" w14:textId="77777777" w:rsidR="0028584B" w:rsidRPr="0028584B" w:rsidRDefault="0028584B" w:rsidP="0028584B">
      <w:pPr>
        <w:pStyle w:val="ListParagraph"/>
        <w:numPr>
          <w:ilvl w:val="0"/>
          <w:numId w:val="2"/>
        </w:numPr>
        <w:spacing w:after="200" w:line="240" w:lineRule="auto"/>
        <w:rPr>
          <w:rFonts w:ascii="Calibri" w:eastAsia="Calibri" w:hAnsi="Calibri" w:cs="Calibri"/>
        </w:rPr>
      </w:pPr>
      <w:r w:rsidRPr="0028584B">
        <w:rPr>
          <w:rFonts w:ascii="Calibri" w:eastAsia="Calibri" w:hAnsi="Calibri" w:cs="Calibri"/>
        </w:rPr>
        <w:t xml:space="preserve">When the defensive team kicks the ball across the end line/goal line, </w:t>
      </w:r>
      <w:r w:rsidRPr="0028584B">
        <w:rPr>
          <w:rFonts w:ascii="Calibri" w:eastAsia="Calibri" w:hAnsi="Calibri" w:cs="Calibri"/>
          <w:b/>
          <w:u w:val="single"/>
        </w:rPr>
        <w:t>a corner kick will be given</w:t>
      </w:r>
      <w:r w:rsidRPr="0028584B">
        <w:rPr>
          <w:rFonts w:ascii="Calibri" w:eastAsia="Calibri" w:hAnsi="Calibri" w:cs="Calibri"/>
        </w:rPr>
        <w:t xml:space="preserve">.  </w:t>
      </w:r>
    </w:p>
    <w:p w14:paraId="4757647C" w14:textId="77777777" w:rsidR="0028584B" w:rsidRPr="0028584B" w:rsidRDefault="0028584B" w:rsidP="0028584B">
      <w:pPr>
        <w:pStyle w:val="ListParagraph"/>
        <w:numPr>
          <w:ilvl w:val="0"/>
          <w:numId w:val="2"/>
        </w:numPr>
        <w:spacing w:after="200" w:line="240" w:lineRule="auto"/>
        <w:rPr>
          <w:rFonts w:ascii="Calibri" w:eastAsia="Calibri" w:hAnsi="Calibri" w:cs="Calibri"/>
        </w:rPr>
      </w:pPr>
      <w:r w:rsidRPr="0028584B">
        <w:rPr>
          <w:rFonts w:ascii="Calibri" w:eastAsia="Calibri" w:hAnsi="Calibri" w:cs="Calibri"/>
        </w:rPr>
        <w:t xml:space="preserve">A </w:t>
      </w:r>
      <w:r w:rsidRPr="0028584B">
        <w:rPr>
          <w:rFonts w:ascii="Calibri" w:eastAsia="Calibri" w:hAnsi="Calibri" w:cs="Calibri"/>
          <w:b/>
        </w:rPr>
        <w:t>goal kick</w:t>
      </w:r>
      <w:r w:rsidRPr="0028584B">
        <w:rPr>
          <w:rFonts w:ascii="Calibri" w:eastAsia="Calibri" w:hAnsi="Calibri" w:cs="Calibri"/>
        </w:rPr>
        <w:t xml:space="preserve"> occurs when the ball is kicked out of bounds by the offensive team over the goal lines.  The kick may be taken from anywhere in the goal area.  </w:t>
      </w:r>
      <w:r w:rsidRPr="0028584B">
        <w:rPr>
          <w:rFonts w:ascii="Calibri" w:eastAsia="Calibri" w:hAnsi="Calibri" w:cs="Calibri"/>
          <w:shd w:val="clear" w:color="auto" w:fill="FFFF00"/>
        </w:rPr>
        <w:t xml:space="preserve">All defensive players must retreat behind the midfield line prior to the goal kick. Once the goal kick is touched by an offensive player, the ball is </w:t>
      </w:r>
      <w:proofErr w:type="gramStart"/>
      <w:r w:rsidRPr="0028584B">
        <w:rPr>
          <w:rFonts w:ascii="Calibri" w:eastAsia="Calibri" w:hAnsi="Calibri" w:cs="Calibri"/>
          <w:shd w:val="clear" w:color="auto" w:fill="FFFF00"/>
        </w:rPr>
        <w:t>live</w:t>
      </w:r>
      <w:proofErr w:type="gramEnd"/>
      <w:r w:rsidRPr="0028584B">
        <w:rPr>
          <w:rFonts w:ascii="Calibri" w:eastAsia="Calibri" w:hAnsi="Calibri" w:cs="Calibri"/>
          <w:shd w:val="clear" w:color="auto" w:fill="FFFF00"/>
        </w:rPr>
        <w:t xml:space="preserve"> and all defensive players can engage</w:t>
      </w:r>
      <w:r w:rsidRPr="0028584B">
        <w:rPr>
          <w:rFonts w:ascii="Calibri" w:eastAsia="Calibri" w:hAnsi="Calibri" w:cs="Calibri"/>
        </w:rPr>
        <w:t>.</w:t>
      </w:r>
    </w:p>
    <w:p w14:paraId="6A0622D5" w14:textId="77777777" w:rsidR="0028584B" w:rsidRPr="0028584B" w:rsidRDefault="0028584B" w:rsidP="0028584B">
      <w:pPr>
        <w:pStyle w:val="ListParagraph"/>
        <w:numPr>
          <w:ilvl w:val="0"/>
          <w:numId w:val="2"/>
        </w:numPr>
        <w:spacing w:after="200" w:line="240" w:lineRule="auto"/>
        <w:rPr>
          <w:rFonts w:ascii="Calibri" w:eastAsia="Calibri" w:hAnsi="Calibri" w:cs="Calibri"/>
        </w:rPr>
      </w:pPr>
      <w:r w:rsidRPr="0028584B">
        <w:rPr>
          <w:rFonts w:ascii="Calibri" w:eastAsia="Calibri" w:hAnsi="Calibri" w:cs="Calibri"/>
        </w:rPr>
        <w:t xml:space="preserve">Heading the ball is </w:t>
      </w:r>
      <w:r w:rsidRPr="0028584B">
        <w:rPr>
          <w:rFonts w:ascii="Calibri" w:eastAsia="Calibri" w:hAnsi="Calibri" w:cs="Calibri"/>
          <w:b/>
          <w:u w:val="single"/>
        </w:rPr>
        <w:t>NOT</w:t>
      </w:r>
      <w:r w:rsidRPr="0028584B">
        <w:rPr>
          <w:rFonts w:ascii="Calibri" w:eastAsia="Calibri" w:hAnsi="Calibri" w:cs="Calibri"/>
        </w:rPr>
        <w:t xml:space="preserve"> allowed. An indirect free kick will be awarded to the opposing team if players deliberately touch the ball with his/her head. </w:t>
      </w:r>
    </w:p>
    <w:p w14:paraId="59B18249" w14:textId="77777777" w:rsidR="0028584B" w:rsidRPr="0028584B" w:rsidRDefault="0028584B" w:rsidP="0028584B">
      <w:pPr>
        <w:pStyle w:val="ListParagraph"/>
        <w:spacing w:after="200" w:line="240" w:lineRule="auto"/>
        <w:rPr>
          <w:rFonts w:ascii="Calibri" w:eastAsia="Calibri" w:hAnsi="Calibri" w:cs="Calibri"/>
        </w:rPr>
      </w:pPr>
    </w:p>
    <w:p w14:paraId="747573AC" w14:textId="77777777" w:rsidR="0028584B" w:rsidRPr="0028584B" w:rsidRDefault="0028584B" w:rsidP="0028584B">
      <w:pPr>
        <w:pStyle w:val="ListParagraph"/>
        <w:spacing w:after="200" w:line="240" w:lineRule="auto"/>
        <w:rPr>
          <w:rFonts w:ascii="Calibri" w:eastAsia="Calibri" w:hAnsi="Calibri" w:cs="Calibri"/>
        </w:rPr>
      </w:pPr>
    </w:p>
    <w:p w14:paraId="2DFB9C76" w14:textId="77777777" w:rsidR="0028584B" w:rsidRPr="0028584B" w:rsidRDefault="0028584B" w:rsidP="0028584B">
      <w:pPr>
        <w:pStyle w:val="ListParagraph"/>
        <w:spacing w:after="200" w:line="240" w:lineRule="auto"/>
        <w:rPr>
          <w:rFonts w:ascii="Calibri" w:eastAsia="Calibri" w:hAnsi="Calibri" w:cs="Calibri"/>
        </w:rPr>
      </w:pPr>
    </w:p>
    <w:p w14:paraId="22AE23BA" w14:textId="58E395ED" w:rsidR="0028584B" w:rsidRPr="0028584B" w:rsidRDefault="0028584B" w:rsidP="0028584B">
      <w:pPr>
        <w:pStyle w:val="ListParagraph"/>
        <w:numPr>
          <w:ilvl w:val="0"/>
          <w:numId w:val="2"/>
        </w:numPr>
        <w:spacing w:after="200" w:line="240" w:lineRule="auto"/>
        <w:rPr>
          <w:rFonts w:ascii="Calibri" w:eastAsia="Calibri" w:hAnsi="Calibri" w:cs="Calibri"/>
        </w:rPr>
      </w:pPr>
      <w:r w:rsidRPr="0028584B">
        <w:rPr>
          <w:rFonts w:ascii="Calibri" w:eastAsia="Calibri" w:hAnsi="Calibri" w:cs="Calibri"/>
          <w:b/>
        </w:rPr>
        <w:t>Throw-ins</w:t>
      </w:r>
      <w:r w:rsidRPr="0028584B">
        <w:rPr>
          <w:rFonts w:ascii="Calibri" w:eastAsia="Calibri" w:hAnsi="Calibri" w:cs="Calibri"/>
        </w:rPr>
        <w:t xml:space="preserve"> occur when a team kicks the ball out-of-bounds across the sidelines.  The ball must be thrown in with (1) Both feet in contact with the ground on or behind the sidelines and (2) thrown directly from behind and over the head using both hands.</w:t>
      </w:r>
    </w:p>
    <w:p w14:paraId="5EFF74BC" w14:textId="77777777" w:rsidR="0028584B" w:rsidRPr="0028584B" w:rsidRDefault="0028584B" w:rsidP="0028584B">
      <w:pPr>
        <w:pStyle w:val="ListParagraph"/>
        <w:numPr>
          <w:ilvl w:val="0"/>
          <w:numId w:val="2"/>
        </w:numPr>
        <w:spacing w:after="200" w:line="240" w:lineRule="auto"/>
        <w:rPr>
          <w:rFonts w:ascii="Calibri" w:eastAsia="Calibri" w:hAnsi="Calibri" w:cs="Calibri"/>
        </w:rPr>
      </w:pPr>
      <w:r w:rsidRPr="0028584B">
        <w:rPr>
          <w:rFonts w:ascii="Calibri" w:eastAsia="Calibri" w:hAnsi="Calibri" w:cs="Calibri"/>
        </w:rPr>
        <w:t>Goal keepers are the only players allowed to use their hands</w:t>
      </w:r>
      <w:r w:rsidRPr="0028584B">
        <w:rPr>
          <w:rFonts w:ascii="Calibri" w:eastAsia="Calibri" w:hAnsi="Calibri" w:cs="Calibri"/>
          <w:b/>
        </w:rPr>
        <w:t>.  When the ball enters the goal area, no defensive/offensive players may enter and kick the ball (</w:t>
      </w:r>
      <w:r w:rsidRPr="0028584B">
        <w:rPr>
          <w:rFonts w:ascii="Calibri" w:eastAsia="Calibri" w:hAnsi="Calibri" w:cs="Calibri"/>
          <w:b/>
          <w:u w:val="single"/>
        </w:rPr>
        <w:t>SAFETY</w:t>
      </w:r>
      <w:r w:rsidRPr="0028584B">
        <w:rPr>
          <w:rFonts w:ascii="Calibri" w:eastAsia="Calibri" w:hAnsi="Calibri" w:cs="Calibri"/>
          <w:b/>
        </w:rPr>
        <w:t>!!). Only the Goalie allowed in box when ball is in play.</w:t>
      </w:r>
    </w:p>
    <w:p w14:paraId="7247326D" w14:textId="77777777" w:rsidR="0028584B" w:rsidRPr="0028584B" w:rsidRDefault="0028584B" w:rsidP="0028584B">
      <w:pPr>
        <w:pStyle w:val="ListParagraph"/>
        <w:numPr>
          <w:ilvl w:val="0"/>
          <w:numId w:val="2"/>
        </w:numPr>
        <w:spacing w:after="200" w:line="240" w:lineRule="auto"/>
        <w:rPr>
          <w:rFonts w:ascii="Calibri" w:eastAsia="Calibri" w:hAnsi="Calibri" w:cs="Calibri"/>
        </w:rPr>
      </w:pPr>
      <w:r w:rsidRPr="0028584B">
        <w:rPr>
          <w:rFonts w:ascii="Calibri" w:eastAsia="Calibri" w:hAnsi="Calibri" w:cs="Calibri"/>
        </w:rPr>
        <w:t xml:space="preserve">Slide tackling </w:t>
      </w:r>
      <w:r w:rsidRPr="0028584B">
        <w:rPr>
          <w:rFonts w:ascii="Calibri" w:eastAsia="Calibri" w:hAnsi="Calibri" w:cs="Calibri"/>
          <w:u w:val="single"/>
        </w:rPr>
        <w:t>is not allowed</w:t>
      </w:r>
      <w:r w:rsidRPr="0028584B">
        <w:rPr>
          <w:rFonts w:ascii="Calibri" w:eastAsia="Calibri" w:hAnsi="Calibri" w:cs="Calibri"/>
        </w:rPr>
        <w:t>!</w:t>
      </w:r>
    </w:p>
    <w:p w14:paraId="390A7641" w14:textId="77777777" w:rsidR="0028584B" w:rsidRPr="0028584B" w:rsidRDefault="0028584B" w:rsidP="0028584B">
      <w:pPr>
        <w:pStyle w:val="ListParagraph"/>
        <w:numPr>
          <w:ilvl w:val="0"/>
          <w:numId w:val="2"/>
        </w:numPr>
        <w:spacing w:after="200" w:line="240" w:lineRule="auto"/>
        <w:rPr>
          <w:rFonts w:ascii="Calibri" w:eastAsia="Calibri" w:hAnsi="Calibri" w:cs="Calibri"/>
        </w:rPr>
      </w:pPr>
      <w:r w:rsidRPr="0028584B">
        <w:rPr>
          <w:rFonts w:ascii="Calibri" w:eastAsia="Calibri" w:hAnsi="Calibri" w:cs="Calibri"/>
        </w:rPr>
        <w:t xml:space="preserve">Only three coaches for each team may be on the players’ sideline.  The coach is responsible for the conduct of the spectators from their team. </w:t>
      </w:r>
    </w:p>
    <w:p w14:paraId="47C22EE4" w14:textId="77777777" w:rsidR="0028584B" w:rsidRPr="0028584B" w:rsidRDefault="0028584B" w:rsidP="0028584B">
      <w:pPr>
        <w:pStyle w:val="ListParagraph"/>
        <w:numPr>
          <w:ilvl w:val="0"/>
          <w:numId w:val="2"/>
        </w:numPr>
        <w:spacing w:after="200" w:line="240" w:lineRule="auto"/>
        <w:rPr>
          <w:rFonts w:ascii="Calibri" w:eastAsia="Calibri" w:hAnsi="Calibri" w:cs="Calibri"/>
        </w:rPr>
      </w:pPr>
      <w:r w:rsidRPr="0028584B">
        <w:rPr>
          <w:rFonts w:ascii="Calibri" w:eastAsia="Calibri" w:hAnsi="Calibri" w:cs="Calibri"/>
        </w:rPr>
        <w:t>Practice sessions are limited to one hour. It is recommended that before games begin no more than three practices be conducted per week and after games begin, no more than two (2) practices per week.  No practice will be scheduled by the Recreation Department on Sundays.</w:t>
      </w:r>
    </w:p>
    <w:p w14:paraId="55D8B9EE" w14:textId="486ADFB1" w:rsidR="0028584B" w:rsidRPr="001D1D8E" w:rsidRDefault="0028584B" w:rsidP="001D1D8E">
      <w:pPr>
        <w:numPr>
          <w:ilvl w:val="0"/>
          <w:numId w:val="5"/>
        </w:numPr>
        <w:spacing w:after="0" w:line="240" w:lineRule="auto"/>
        <w:rPr>
          <w:rFonts w:ascii="Calibri" w:eastAsia="Times New Roman" w:hAnsi="Calibri" w:cs="Calibri"/>
          <w:bCs/>
          <w:sz w:val="20"/>
          <w:szCs w:val="20"/>
        </w:rPr>
      </w:pPr>
      <w:r w:rsidRPr="0028584B">
        <w:rPr>
          <w:rFonts w:ascii="Calibri" w:eastAsia="Calibri" w:hAnsi="Calibri" w:cs="Calibri"/>
        </w:rPr>
        <w:t xml:space="preserve">All play and </w:t>
      </w:r>
      <w:proofErr w:type="gramStart"/>
      <w:r w:rsidRPr="0028584B">
        <w:rPr>
          <w:rFonts w:ascii="Calibri" w:eastAsia="Calibri" w:hAnsi="Calibri" w:cs="Calibri"/>
        </w:rPr>
        <w:t>practices</w:t>
      </w:r>
      <w:proofErr w:type="gramEnd"/>
      <w:r w:rsidRPr="0028584B">
        <w:rPr>
          <w:rFonts w:ascii="Calibri" w:eastAsia="Calibri" w:hAnsi="Calibri" w:cs="Calibri"/>
        </w:rPr>
        <w:t xml:space="preserve"> will be suspended when lightning is in the vicinity. Games will be suspended for fifteen (15) minutes. </w:t>
      </w:r>
      <w:r w:rsidR="001D1D8E">
        <w:rPr>
          <w:rFonts w:ascii="Calibri" w:eastAsia="Calibri" w:hAnsi="Calibri" w:cs="Calibri"/>
          <w:b/>
          <w:highlight w:val="yellow"/>
        </w:rPr>
        <w:t>Regular season games played short of time due to weather-related conditions or conditions affecting the field will be considered completed if at least half of the time allotted for the game has been played.</w:t>
      </w:r>
      <w:r w:rsidR="001D1D8E">
        <w:rPr>
          <w:rFonts w:ascii="Calibri" w:eastAsia="Calibri" w:hAnsi="Calibri" w:cs="Calibri"/>
        </w:rPr>
        <w:t xml:space="preserve">  </w:t>
      </w:r>
    </w:p>
    <w:p w14:paraId="5130B07D" w14:textId="03666A62" w:rsidR="0028584B" w:rsidRPr="0028584B" w:rsidRDefault="0028584B" w:rsidP="0028584B">
      <w:pPr>
        <w:pStyle w:val="ListParagraph"/>
        <w:spacing w:after="200" w:line="240" w:lineRule="auto"/>
        <w:rPr>
          <w:rFonts w:ascii="Calibri" w:eastAsia="Calibri" w:hAnsi="Calibri" w:cs="Calibri"/>
        </w:rPr>
      </w:pPr>
    </w:p>
    <w:p w14:paraId="4714C097" w14:textId="7D2C2A8F" w:rsidR="0028584B" w:rsidRPr="0028584B" w:rsidRDefault="0028584B" w:rsidP="0028584B">
      <w:pPr>
        <w:pStyle w:val="ListParagraph"/>
        <w:spacing w:after="200" w:line="240" w:lineRule="auto"/>
        <w:rPr>
          <w:rFonts w:ascii="Calibri" w:eastAsia="Calibri" w:hAnsi="Calibri" w:cs="Calibri"/>
          <w:b/>
          <w:bCs/>
        </w:rPr>
      </w:pPr>
      <w:r w:rsidRPr="0028584B">
        <w:rPr>
          <w:rFonts w:ascii="Calibri" w:eastAsia="Calibri" w:hAnsi="Calibri" w:cs="Calibri"/>
          <w:b/>
          <w:bCs/>
        </w:rPr>
        <w:t>Player and Spectator Conduct</w:t>
      </w:r>
    </w:p>
    <w:p w14:paraId="2356282C" w14:textId="77777777" w:rsidR="0028584B" w:rsidRPr="0028584B" w:rsidRDefault="0028584B" w:rsidP="0028584B">
      <w:pPr>
        <w:spacing w:after="0" w:line="240" w:lineRule="auto"/>
        <w:ind w:left="720"/>
        <w:rPr>
          <w:rFonts w:ascii="Calibri" w:eastAsia="Calibri" w:hAnsi="Calibri" w:cs="Calibri"/>
        </w:rPr>
      </w:pPr>
      <w:r w:rsidRPr="0028584B">
        <w:rPr>
          <w:rFonts w:ascii="Calibri" w:eastAsia="Calibri" w:hAnsi="Calibri" w:cs="Calibri"/>
          <w:b/>
        </w:rPr>
        <w:t xml:space="preserve">Any player, coach, or spectator acting in an un-sportsmanlike manner or </w:t>
      </w:r>
      <w:proofErr w:type="gramStart"/>
      <w:r w:rsidRPr="0028584B">
        <w:rPr>
          <w:rFonts w:ascii="Calibri" w:eastAsia="Calibri" w:hAnsi="Calibri" w:cs="Calibri"/>
          <w:b/>
        </w:rPr>
        <w:t>conducts</w:t>
      </w:r>
      <w:proofErr w:type="gramEnd"/>
      <w:r w:rsidRPr="0028584B">
        <w:rPr>
          <w:rFonts w:ascii="Calibri" w:eastAsia="Calibri" w:hAnsi="Calibri" w:cs="Calibri"/>
          <w:b/>
        </w:rPr>
        <w:t xml:space="preserve"> themselves in a way that could prove detrimental to the league will be subject to disciplinary action by the Recreation Department Staff</w:t>
      </w:r>
      <w:r w:rsidRPr="0028584B">
        <w:rPr>
          <w:rFonts w:ascii="Calibri" w:eastAsia="Calibri" w:hAnsi="Calibri" w:cs="Calibri"/>
        </w:rPr>
        <w:t>. A player or coach ejected from the game (red card) may not play or coach the next game and must leave the facility immediately.  Coaches will not be permitted to attend the next game while serving their suspension. Any player or coach receiving two red cards will be subject to dismissal from the league.</w:t>
      </w:r>
      <w:r w:rsidRPr="0028584B">
        <w:rPr>
          <w:rFonts w:ascii="Calibri" w:eastAsia="Calibri" w:hAnsi="Calibri" w:cs="Calibri"/>
          <w:b/>
        </w:rPr>
        <w:t xml:space="preserve">  </w:t>
      </w:r>
      <w:r w:rsidRPr="0028584B">
        <w:rPr>
          <w:rFonts w:ascii="Calibri" w:eastAsia="Calibri" w:hAnsi="Calibri" w:cs="Calibri"/>
          <w:u w:val="single"/>
        </w:rPr>
        <w:t xml:space="preserve">Players receiving a red card must attend and sit on the bench the following game after ejection to be eligible to play in the next </w:t>
      </w:r>
      <w:proofErr w:type="gramStart"/>
      <w:r w:rsidRPr="0028584B">
        <w:rPr>
          <w:rFonts w:ascii="Calibri" w:eastAsia="Calibri" w:hAnsi="Calibri" w:cs="Calibri"/>
          <w:u w:val="single"/>
        </w:rPr>
        <w:t>game.(</w:t>
      </w:r>
      <w:proofErr w:type="gramEnd"/>
      <w:r w:rsidRPr="0028584B">
        <w:rPr>
          <w:rFonts w:ascii="Calibri" w:eastAsia="Calibri" w:hAnsi="Calibri" w:cs="Calibri"/>
          <w:u w:val="single"/>
        </w:rPr>
        <w:t xml:space="preserve">Not in uniform) </w:t>
      </w:r>
      <w:r w:rsidRPr="0028584B">
        <w:rPr>
          <w:rFonts w:ascii="Calibri" w:eastAsia="Calibri" w:hAnsi="Calibri" w:cs="Calibri"/>
        </w:rPr>
        <w:t xml:space="preserve">  </w:t>
      </w:r>
    </w:p>
    <w:p w14:paraId="4B415DCB" w14:textId="77777777" w:rsidR="0028584B" w:rsidRPr="0028584B" w:rsidRDefault="0028584B" w:rsidP="0028584B">
      <w:pPr>
        <w:pStyle w:val="ListParagraph"/>
        <w:spacing w:after="200" w:line="240" w:lineRule="auto"/>
        <w:rPr>
          <w:rFonts w:ascii="Calibri" w:eastAsia="Calibri" w:hAnsi="Calibri" w:cs="Calibri"/>
          <w:b/>
          <w:bCs/>
        </w:rPr>
      </w:pPr>
    </w:p>
    <w:p w14:paraId="7A98034D" w14:textId="77777777" w:rsidR="0028584B" w:rsidRPr="0028584B" w:rsidRDefault="0028584B" w:rsidP="0028584B">
      <w:pPr>
        <w:spacing w:after="0" w:line="240" w:lineRule="auto"/>
        <w:ind w:left="720"/>
        <w:jc w:val="center"/>
        <w:rPr>
          <w:rFonts w:ascii="Calibri" w:eastAsia="Calibri" w:hAnsi="Calibri" w:cs="Calibri"/>
          <w:b/>
        </w:rPr>
      </w:pPr>
      <w:r w:rsidRPr="0028584B">
        <w:rPr>
          <w:rFonts w:ascii="Calibri" w:eastAsia="Calibri" w:hAnsi="Calibri" w:cs="Calibri"/>
        </w:rPr>
        <w:t>No alcoholic or tobacco products are allowed in the Columbia County facilities.</w:t>
      </w:r>
    </w:p>
    <w:p w14:paraId="34C39915" w14:textId="77777777" w:rsidR="0028584B" w:rsidRPr="0028584B" w:rsidRDefault="0028584B" w:rsidP="0028584B">
      <w:pPr>
        <w:spacing w:after="0" w:line="240" w:lineRule="auto"/>
        <w:jc w:val="center"/>
        <w:rPr>
          <w:rFonts w:ascii="Calibri" w:eastAsia="Calibri" w:hAnsi="Calibri" w:cs="Calibri"/>
          <w:b/>
        </w:rPr>
      </w:pPr>
      <w:r w:rsidRPr="0028584B">
        <w:rPr>
          <w:rFonts w:ascii="Calibri" w:eastAsia="Calibri" w:hAnsi="Calibri" w:cs="Calibri"/>
          <w:b/>
        </w:rPr>
        <w:t xml:space="preserve">FOR SCHEDULES, SCORES, STANDINGS, AND OTHER LEAGUE NEWS AND UPDATES PLEASE VISIT </w:t>
      </w:r>
      <w:hyperlink r:id="rId7">
        <w:r w:rsidRPr="0028584B">
          <w:rPr>
            <w:rFonts w:ascii="Calibri" w:eastAsia="Calibri" w:hAnsi="Calibri" w:cs="Calibri"/>
            <w:b/>
            <w:color w:val="0000FF"/>
            <w:u w:val="single"/>
          </w:rPr>
          <w:t>WWW.QUICKSCORES.COM/COLUMBIACOUNTYGA</w:t>
        </w:r>
      </w:hyperlink>
    </w:p>
    <w:p w14:paraId="766778F3" w14:textId="77777777" w:rsidR="0028584B" w:rsidRPr="0028584B" w:rsidRDefault="0028584B" w:rsidP="0028584B">
      <w:pPr>
        <w:pStyle w:val="ListParagraph"/>
        <w:spacing w:after="200" w:line="240" w:lineRule="auto"/>
        <w:rPr>
          <w:rFonts w:ascii="Calibri" w:eastAsia="Calibri" w:hAnsi="Calibri" w:cs="Calibri"/>
          <w:b/>
          <w:bCs/>
        </w:rPr>
      </w:pPr>
    </w:p>
    <w:p w14:paraId="315463C8" w14:textId="77777777" w:rsidR="0028584B" w:rsidRPr="0028584B" w:rsidRDefault="0028584B" w:rsidP="0028584B">
      <w:pPr>
        <w:pStyle w:val="ListParagraph"/>
        <w:spacing w:after="200" w:line="240" w:lineRule="auto"/>
        <w:rPr>
          <w:rFonts w:ascii="Calibri" w:eastAsia="Calibri" w:hAnsi="Calibri" w:cs="Calibri"/>
        </w:rPr>
      </w:pPr>
    </w:p>
    <w:p w14:paraId="2206C0A1" w14:textId="77777777" w:rsidR="0028584B" w:rsidRPr="0028584B" w:rsidRDefault="0028584B" w:rsidP="0028584B">
      <w:pPr>
        <w:spacing w:after="0" w:line="240" w:lineRule="auto"/>
        <w:rPr>
          <w:rFonts w:ascii="Calibri" w:eastAsia="Calibri" w:hAnsi="Calibri" w:cs="Calibri"/>
        </w:rPr>
      </w:pPr>
    </w:p>
    <w:p w14:paraId="777FB958" w14:textId="77777777" w:rsidR="000E4A35" w:rsidRPr="0028584B" w:rsidRDefault="000E4A35"/>
    <w:sectPr w:rsidR="000E4A35" w:rsidRPr="0028584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5988" w14:textId="77777777" w:rsidR="0028584B" w:rsidRDefault="0028584B" w:rsidP="0028584B">
      <w:pPr>
        <w:spacing w:after="0" w:line="240" w:lineRule="auto"/>
      </w:pPr>
      <w:r>
        <w:separator/>
      </w:r>
    </w:p>
  </w:endnote>
  <w:endnote w:type="continuationSeparator" w:id="0">
    <w:p w14:paraId="1C3E6BC4" w14:textId="77777777" w:rsidR="0028584B" w:rsidRDefault="0028584B" w:rsidP="0028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89D5" w14:textId="77777777" w:rsidR="0028584B" w:rsidRDefault="0028584B" w:rsidP="0028584B">
      <w:pPr>
        <w:spacing w:after="0" w:line="240" w:lineRule="auto"/>
      </w:pPr>
      <w:r>
        <w:separator/>
      </w:r>
    </w:p>
  </w:footnote>
  <w:footnote w:type="continuationSeparator" w:id="0">
    <w:p w14:paraId="465965BC" w14:textId="77777777" w:rsidR="0028584B" w:rsidRDefault="0028584B" w:rsidP="00285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EA13" w14:textId="77777777" w:rsidR="0028584B" w:rsidRPr="0028584B" w:rsidRDefault="0028584B" w:rsidP="0028584B">
    <w:pPr>
      <w:pStyle w:val="Header"/>
      <w:jc w:val="center"/>
      <w:rPr>
        <w:b/>
        <w:bCs/>
        <w:sz w:val="28"/>
        <w:szCs w:val="28"/>
      </w:rPr>
    </w:pPr>
    <w:r w:rsidRPr="0028584B">
      <w:rPr>
        <w:b/>
        <w:bCs/>
        <w:sz w:val="28"/>
        <w:szCs w:val="28"/>
      </w:rPr>
      <w:t xml:space="preserve">Columbia County Parks &amp; Recreation Department </w:t>
    </w:r>
  </w:p>
  <w:p w14:paraId="633524CF" w14:textId="1A525335" w:rsidR="0028584B" w:rsidRPr="0028584B" w:rsidRDefault="0028584B" w:rsidP="0028584B">
    <w:pPr>
      <w:pStyle w:val="Header"/>
      <w:jc w:val="center"/>
      <w:rPr>
        <w:b/>
        <w:bCs/>
        <w:sz w:val="28"/>
        <w:szCs w:val="28"/>
      </w:rPr>
    </w:pPr>
    <w:r w:rsidRPr="0028584B">
      <w:rPr>
        <w:b/>
        <w:bCs/>
        <w:sz w:val="28"/>
        <w:szCs w:val="28"/>
      </w:rPr>
      <w:t>8U Soccer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745F"/>
    <w:multiLevelType w:val="hybridMultilevel"/>
    <w:tmpl w:val="D394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A3945"/>
    <w:multiLevelType w:val="multilevel"/>
    <w:tmpl w:val="B25AD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ED4090"/>
    <w:multiLevelType w:val="multilevel"/>
    <w:tmpl w:val="077C8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0D243A"/>
    <w:multiLevelType w:val="multilevel"/>
    <w:tmpl w:val="F9A85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CB6892"/>
    <w:multiLevelType w:val="hybridMultilevel"/>
    <w:tmpl w:val="7A2090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52365857">
    <w:abstractNumId w:val="3"/>
  </w:num>
  <w:num w:numId="2" w16cid:durableId="755250750">
    <w:abstractNumId w:val="0"/>
  </w:num>
  <w:num w:numId="3" w16cid:durableId="752361336">
    <w:abstractNumId w:val="1"/>
  </w:num>
  <w:num w:numId="4" w16cid:durableId="819426189">
    <w:abstractNumId w:val="2"/>
  </w:num>
  <w:num w:numId="5" w16cid:durableId="14081100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4B"/>
    <w:rsid w:val="000E4A35"/>
    <w:rsid w:val="001D1D8E"/>
    <w:rsid w:val="0028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ACD5"/>
  <w15:chartTrackingRefBased/>
  <w15:docId w15:val="{B656E2AC-3310-4480-B5FF-EBB37FDC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4B"/>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84B"/>
    <w:pPr>
      <w:ind w:left="720"/>
      <w:contextualSpacing/>
    </w:pPr>
  </w:style>
  <w:style w:type="paragraph" w:styleId="Header">
    <w:name w:val="header"/>
    <w:basedOn w:val="Normal"/>
    <w:link w:val="HeaderChar"/>
    <w:uiPriority w:val="99"/>
    <w:unhideWhenUsed/>
    <w:rsid w:val="0028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84B"/>
    <w:rPr>
      <w:rFonts w:eastAsiaTheme="minorEastAsia"/>
      <w:kern w:val="0"/>
      <w14:ligatures w14:val="none"/>
    </w:rPr>
  </w:style>
  <w:style w:type="paragraph" w:styleId="Footer">
    <w:name w:val="footer"/>
    <w:basedOn w:val="Normal"/>
    <w:link w:val="FooterChar"/>
    <w:uiPriority w:val="99"/>
    <w:unhideWhenUsed/>
    <w:rsid w:val="0028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84B"/>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7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ickscores.com/COLUMBIACOUNTY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Savannah</dc:creator>
  <cp:keywords/>
  <dc:description/>
  <cp:lastModifiedBy>Hernandez, Savannah</cp:lastModifiedBy>
  <cp:revision>2</cp:revision>
  <dcterms:created xsi:type="dcterms:W3CDTF">2023-09-12T18:14:00Z</dcterms:created>
  <dcterms:modified xsi:type="dcterms:W3CDTF">2023-09-12T18:31:00Z</dcterms:modified>
</cp:coreProperties>
</file>