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3" w:rsidRDefault="00E415ED" w:rsidP="0015679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-44870</wp:posOffset>
            </wp:positionV>
            <wp:extent cx="1880558" cy="1195411"/>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ton City 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126" cy="1202764"/>
                    </a:xfrm>
                    <a:prstGeom prst="rect">
                      <a:avLst/>
                    </a:prstGeom>
                  </pic:spPr>
                </pic:pic>
              </a:graphicData>
            </a:graphic>
            <wp14:sizeRelH relativeFrom="margin">
              <wp14:pctWidth>0</wp14:pctWidth>
            </wp14:sizeRelH>
            <wp14:sizeRelV relativeFrom="margin">
              <wp14:pctHeight>0</wp14:pctHeight>
            </wp14:sizeRelV>
          </wp:anchor>
        </w:drawing>
      </w:r>
      <w:r w:rsidR="00156793">
        <w:fldChar w:fldCharType="begin"/>
      </w:r>
      <w:r w:rsidR="00156793">
        <w:instrText xml:space="preserve"> CREATEDATE  \@ "MMMM d, yyyy"  \* MERGEFORMAT </w:instrText>
      </w:r>
      <w:r w:rsidR="00156793">
        <w:fldChar w:fldCharType="end"/>
      </w:r>
    </w:p>
    <w:p w:rsidR="00156793" w:rsidRPr="00156793" w:rsidRDefault="00156793" w:rsidP="00156793"/>
    <w:p w:rsidR="00156793" w:rsidRPr="00156793" w:rsidRDefault="00156793" w:rsidP="00156793"/>
    <w:p w:rsidR="00156793" w:rsidRDefault="00156793" w:rsidP="00156793"/>
    <w:p w:rsidR="0099052B" w:rsidRDefault="0099052B" w:rsidP="00036CB0"/>
    <w:p w:rsidR="00E15A61" w:rsidRPr="00934BB4" w:rsidRDefault="00E15A61" w:rsidP="00E15A61">
      <w:pPr>
        <w:jc w:val="center"/>
        <w:rPr>
          <w:rFonts w:ascii="Calibri" w:hAnsi="Calibri"/>
          <w:b/>
        </w:rPr>
      </w:pPr>
      <w:r w:rsidRPr="00934BB4">
        <w:rPr>
          <w:rFonts w:ascii="Calibri" w:hAnsi="Calibri"/>
          <w:b/>
        </w:rPr>
        <w:t>City of Clinton Recreation and Parks</w:t>
      </w:r>
    </w:p>
    <w:p w:rsidR="00E15A61" w:rsidRPr="00934BB4" w:rsidRDefault="00E15A61" w:rsidP="00E15A61">
      <w:pPr>
        <w:jc w:val="center"/>
        <w:rPr>
          <w:rFonts w:ascii="Calibri" w:hAnsi="Calibri"/>
          <w:b/>
        </w:rPr>
      </w:pPr>
      <w:r w:rsidRPr="00934BB4">
        <w:rPr>
          <w:rFonts w:ascii="Calibri" w:hAnsi="Calibri"/>
          <w:b/>
        </w:rPr>
        <w:t>Baseball Rules and Guidelines</w:t>
      </w:r>
    </w:p>
    <w:p w:rsidR="00E15A61" w:rsidRDefault="00E15A61" w:rsidP="00E15A61">
      <w:pPr>
        <w:jc w:val="center"/>
        <w:rPr>
          <w:rFonts w:ascii="Calibri" w:hAnsi="Calibri"/>
          <w:sz w:val="20"/>
          <w:szCs w:val="20"/>
        </w:rPr>
      </w:pPr>
      <w:r w:rsidRPr="00934BB4">
        <w:rPr>
          <w:rFonts w:ascii="Calibri" w:hAnsi="Calibri"/>
          <w:b/>
          <w:sz w:val="20"/>
          <w:szCs w:val="20"/>
        </w:rPr>
        <w:t>National Federation High School</w:t>
      </w:r>
      <w:r>
        <w:rPr>
          <w:rFonts w:ascii="Calibri" w:hAnsi="Calibri"/>
          <w:sz w:val="20"/>
          <w:szCs w:val="20"/>
        </w:rPr>
        <w:t xml:space="preserve"> rules will be enforced with the exception of the rules listed:</w:t>
      </w:r>
    </w:p>
    <w:p w:rsidR="00E15A61" w:rsidRDefault="00E15A61" w:rsidP="00E15A61">
      <w:pPr>
        <w:rPr>
          <w:rFonts w:ascii="Calibri" w:hAnsi="Calibri"/>
          <w:b/>
          <w:sz w:val="20"/>
          <w:szCs w:val="20"/>
        </w:rPr>
      </w:pPr>
      <w:r>
        <w:rPr>
          <w:rFonts w:ascii="Calibri" w:hAnsi="Calibri"/>
          <w:sz w:val="20"/>
          <w:szCs w:val="20"/>
        </w:rPr>
        <w:tab/>
      </w:r>
      <w:r w:rsidRPr="00934BB4">
        <w:rPr>
          <w:rFonts w:ascii="Calibri" w:hAnsi="Calibri"/>
          <w:b/>
          <w:sz w:val="20"/>
          <w:szCs w:val="20"/>
        </w:rPr>
        <w:t>Divisions and Ages</w:t>
      </w:r>
      <w:r>
        <w:rPr>
          <w:rFonts w:ascii="Calibri" w:hAnsi="Calibri"/>
          <w:b/>
          <w:sz w:val="20"/>
          <w:szCs w:val="20"/>
        </w:rPr>
        <w:t>:</w:t>
      </w:r>
    </w:p>
    <w:p w:rsidR="00E15A61" w:rsidRDefault="002E3EC6" w:rsidP="00E15A61">
      <w:pPr>
        <w:numPr>
          <w:ilvl w:val="0"/>
          <w:numId w:val="1"/>
        </w:numPr>
        <w:spacing w:after="0" w:line="240" w:lineRule="auto"/>
        <w:rPr>
          <w:rFonts w:ascii="Calibri" w:hAnsi="Calibri"/>
          <w:sz w:val="20"/>
          <w:szCs w:val="20"/>
        </w:rPr>
      </w:pPr>
      <w:r>
        <w:rPr>
          <w:rFonts w:ascii="Calibri" w:hAnsi="Calibri"/>
          <w:b/>
          <w:i/>
          <w:sz w:val="20"/>
          <w:szCs w:val="20"/>
        </w:rPr>
        <w:t>T-Ball</w:t>
      </w:r>
      <w:r w:rsidR="00E15A61" w:rsidRPr="00A01289">
        <w:rPr>
          <w:rFonts w:ascii="Calibri" w:hAnsi="Calibri"/>
          <w:sz w:val="20"/>
          <w:szCs w:val="20"/>
        </w:rPr>
        <w:t xml:space="preserve"> </w:t>
      </w:r>
      <w:r w:rsidR="00E15A61" w:rsidRPr="00A01289">
        <w:rPr>
          <w:rFonts w:ascii="Calibri" w:hAnsi="Calibri"/>
          <w:sz w:val="20"/>
          <w:szCs w:val="20"/>
        </w:rPr>
        <w:tab/>
      </w:r>
      <w:r w:rsidR="00E15A61">
        <w:rPr>
          <w:rFonts w:ascii="Calibri" w:hAnsi="Calibri"/>
          <w:sz w:val="20"/>
          <w:szCs w:val="20"/>
        </w:rPr>
        <w:t>4-6 years old</w:t>
      </w:r>
    </w:p>
    <w:p w:rsidR="00E15A61" w:rsidRDefault="00E15A61" w:rsidP="00E15A61">
      <w:pPr>
        <w:numPr>
          <w:ilvl w:val="1"/>
          <w:numId w:val="1"/>
        </w:numPr>
        <w:spacing w:after="0" w:line="240" w:lineRule="auto"/>
        <w:rPr>
          <w:rFonts w:ascii="Calibri" w:hAnsi="Calibri"/>
          <w:sz w:val="20"/>
          <w:szCs w:val="20"/>
        </w:rPr>
      </w:pPr>
      <w:r>
        <w:rPr>
          <w:rFonts w:ascii="Calibri" w:hAnsi="Calibri"/>
          <w:sz w:val="20"/>
          <w:szCs w:val="20"/>
        </w:rPr>
        <w:t xml:space="preserve">Must turn 4 </w:t>
      </w:r>
      <w:r>
        <w:rPr>
          <w:rFonts w:ascii="Calibri" w:hAnsi="Calibri"/>
          <w:b/>
          <w:sz w:val="20"/>
          <w:szCs w:val="20"/>
        </w:rPr>
        <w:t xml:space="preserve">on </w:t>
      </w:r>
      <w:r>
        <w:rPr>
          <w:rFonts w:ascii="Calibri" w:hAnsi="Calibri"/>
          <w:sz w:val="20"/>
          <w:szCs w:val="20"/>
        </w:rPr>
        <w:t xml:space="preserve"> or </w:t>
      </w:r>
      <w:r>
        <w:rPr>
          <w:rFonts w:ascii="Calibri" w:hAnsi="Calibri"/>
          <w:b/>
          <w:sz w:val="20"/>
          <w:szCs w:val="20"/>
        </w:rPr>
        <w:t>before</w:t>
      </w:r>
      <w:r>
        <w:rPr>
          <w:rFonts w:ascii="Calibri" w:hAnsi="Calibri"/>
          <w:sz w:val="20"/>
          <w:szCs w:val="20"/>
        </w:rPr>
        <w:t xml:space="preserve"> the deadline and cannot turn 7 </w:t>
      </w:r>
      <w:r>
        <w:rPr>
          <w:rFonts w:ascii="Calibri" w:hAnsi="Calibri"/>
          <w:b/>
          <w:sz w:val="20"/>
          <w:szCs w:val="20"/>
        </w:rPr>
        <w:t xml:space="preserve">before </w:t>
      </w:r>
      <w:r>
        <w:rPr>
          <w:rFonts w:ascii="Calibri" w:hAnsi="Calibri"/>
          <w:sz w:val="20"/>
          <w:szCs w:val="20"/>
        </w:rPr>
        <w:t>the deadline</w:t>
      </w:r>
    </w:p>
    <w:p w:rsidR="00E15A61" w:rsidRDefault="00E15A61" w:rsidP="00E15A61">
      <w:pPr>
        <w:ind w:left="1800"/>
        <w:rPr>
          <w:rFonts w:ascii="Calibri" w:hAnsi="Calibri"/>
          <w:sz w:val="20"/>
          <w:szCs w:val="20"/>
        </w:rPr>
      </w:pPr>
    </w:p>
    <w:p w:rsidR="00E15A61" w:rsidRDefault="00E15A61" w:rsidP="00E15A61">
      <w:pPr>
        <w:numPr>
          <w:ilvl w:val="0"/>
          <w:numId w:val="1"/>
        </w:numPr>
        <w:spacing w:after="0" w:line="240" w:lineRule="auto"/>
        <w:rPr>
          <w:rFonts w:ascii="Calibri" w:hAnsi="Calibri"/>
          <w:sz w:val="20"/>
          <w:szCs w:val="20"/>
        </w:rPr>
      </w:pPr>
      <w:r>
        <w:rPr>
          <w:rFonts w:ascii="Calibri" w:hAnsi="Calibri"/>
          <w:b/>
          <w:i/>
          <w:sz w:val="20"/>
          <w:szCs w:val="20"/>
        </w:rPr>
        <w:t>Minor League</w:t>
      </w:r>
      <w:r>
        <w:rPr>
          <w:rFonts w:ascii="Calibri" w:hAnsi="Calibri"/>
          <w:sz w:val="20"/>
          <w:szCs w:val="20"/>
        </w:rPr>
        <w:tab/>
      </w:r>
      <w:r>
        <w:rPr>
          <w:rFonts w:ascii="Calibri" w:hAnsi="Calibri"/>
          <w:sz w:val="20"/>
          <w:szCs w:val="20"/>
        </w:rPr>
        <w:tab/>
      </w:r>
      <w:r>
        <w:rPr>
          <w:rFonts w:ascii="Calibri" w:hAnsi="Calibri"/>
          <w:sz w:val="20"/>
          <w:szCs w:val="20"/>
        </w:rPr>
        <w:tab/>
        <w:t>9-10 years old</w:t>
      </w:r>
    </w:p>
    <w:p w:rsidR="00E15A61" w:rsidRDefault="00E15A61" w:rsidP="00E15A61">
      <w:pPr>
        <w:numPr>
          <w:ilvl w:val="1"/>
          <w:numId w:val="1"/>
        </w:numPr>
        <w:spacing w:after="0" w:line="240" w:lineRule="auto"/>
        <w:rPr>
          <w:rFonts w:ascii="Calibri" w:hAnsi="Calibri"/>
          <w:sz w:val="20"/>
          <w:szCs w:val="20"/>
        </w:rPr>
      </w:pPr>
      <w:r>
        <w:rPr>
          <w:rFonts w:ascii="Calibri" w:hAnsi="Calibri"/>
          <w:sz w:val="20"/>
          <w:szCs w:val="20"/>
        </w:rPr>
        <w:t xml:space="preserve">Must turn 9 </w:t>
      </w:r>
      <w:r>
        <w:rPr>
          <w:rFonts w:ascii="Calibri" w:hAnsi="Calibri"/>
          <w:b/>
          <w:sz w:val="20"/>
          <w:szCs w:val="20"/>
        </w:rPr>
        <w:t>on</w:t>
      </w:r>
      <w:r>
        <w:rPr>
          <w:rFonts w:ascii="Calibri" w:hAnsi="Calibri"/>
          <w:sz w:val="20"/>
          <w:szCs w:val="20"/>
        </w:rPr>
        <w:t xml:space="preserve"> or </w:t>
      </w:r>
      <w:r>
        <w:rPr>
          <w:rFonts w:ascii="Calibri" w:hAnsi="Calibri"/>
          <w:b/>
          <w:sz w:val="20"/>
          <w:szCs w:val="20"/>
        </w:rPr>
        <w:t xml:space="preserve"> before</w:t>
      </w:r>
      <w:r>
        <w:rPr>
          <w:rFonts w:ascii="Calibri" w:hAnsi="Calibri"/>
          <w:sz w:val="20"/>
          <w:szCs w:val="20"/>
        </w:rPr>
        <w:t xml:space="preserve"> the deadline and cannot turn 11 </w:t>
      </w:r>
      <w:r>
        <w:rPr>
          <w:rFonts w:ascii="Calibri" w:hAnsi="Calibri"/>
          <w:b/>
          <w:sz w:val="20"/>
          <w:szCs w:val="20"/>
        </w:rPr>
        <w:t>before</w:t>
      </w:r>
      <w:r>
        <w:rPr>
          <w:rFonts w:ascii="Calibri" w:hAnsi="Calibri"/>
          <w:sz w:val="20"/>
          <w:szCs w:val="20"/>
        </w:rPr>
        <w:t xml:space="preserve"> the deadline</w:t>
      </w:r>
    </w:p>
    <w:p w:rsidR="00E15A61" w:rsidRDefault="00E15A61" w:rsidP="00E15A61">
      <w:pPr>
        <w:ind w:left="1800"/>
        <w:rPr>
          <w:rFonts w:ascii="Calibri" w:hAnsi="Calibri"/>
          <w:sz w:val="20"/>
          <w:szCs w:val="20"/>
        </w:rPr>
      </w:pPr>
    </w:p>
    <w:p w:rsidR="00E15A61" w:rsidRDefault="00E15A61" w:rsidP="00E15A61">
      <w:pPr>
        <w:numPr>
          <w:ilvl w:val="0"/>
          <w:numId w:val="1"/>
        </w:numPr>
        <w:spacing w:after="0" w:line="240" w:lineRule="auto"/>
        <w:rPr>
          <w:rFonts w:ascii="Calibri" w:hAnsi="Calibri"/>
          <w:sz w:val="20"/>
          <w:szCs w:val="20"/>
        </w:rPr>
      </w:pPr>
      <w:r>
        <w:rPr>
          <w:rFonts w:ascii="Calibri" w:hAnsi="Calibri"/>
          <w:b/>
          <w:i/>
          <w:sz w:val="20"/>
          <w:szCs w:val="20"/>
        </w:rPr>
        <w:t>Major League</w:t>
      </w:r>
      <w:r>
        <w:rPr>
          <w:rFonts w:ascii="Calibri" w:hAnsi="Calibri"/>
          <w:sz w:val="20"/>
          <w:szCs w:val="20"/>
        </w:rPr>
        <w:tab/>
      </w:r>
      <w:r>
        <w:rPr>
          <w:rFonts w:ascii="Calibri" w:hAnsi="Calibri"/>
          <w:sz w:val="20"/>
          <w:szCs w:val="20"/>
        </w:rPr>
        <w:tab/>
      </w:r>
      <w:r>
        <w:rPr>
          <w:rFonts w:ascii="Calibri" w:hAnsi="Calibri"/>
          <w:sz w:val="20"/>
          <w:szCs w:val="20"/>
        </w:rPr>
        <w:tab/>
        <w:t>11-12 years old</w:t>
      </w:r>
    </w:p>
    <w:p w:rsidR="00E15A61" w:rsidRDefault="00E15A61" w:rsidP="00E15A61">
      <w:pPr>
        <w:numPr>
          <w:ilvl w:val="1"/>
          <w:numId w:val="1"/>
        </w:numPr>
        <w:spacing w:after="0" w:line="240" w:lineRule="auto"/>
        <w:rPr>
          <w:rFonts w:ascii="Calibri" w:hAnsi="Calibri"/>
          <w:sz w:val="20"/>
          <w:szCs w:val="20"/>
        </w:rPr>
      </w:pPr>
      <w:r>
        <w:rPr>
          <w:rFonts w:ascii="Calibri" w:hAnsi="Calibri"/>
          <w:sz w:val="20"/>
          <w:szCs w:val="20"/>
        </w:rPr>
        <w:t xml:space="preserve">Must turn 11 </w:t>
      </w:r>
      <w:r>
        <w:rPr>
          <w:rFonts w:ascii="Calibri" w:hAnsi="Calibri"/>
          <w:b/>
          <w:sz w:val="20"/>
          <w:szCs w:val="20"/>
        </w:rPr>
        <w:t>on</w:t>
      </w:r>
      <w:r>
        <w:rPr>
          <w:rFonts w:ascii="Calibri" w:hAnsi="Calibri"/>
          <w:sz w:val="20"/>
          <w:szCs w:val="20"/>
        </w:rPr>
        <w:t xml:space="preserve"> or </w:t>
      </w:r>
      <w:r>
        <w:rPr>
          <w:rFonts w:ascii="Calibri" w:hAnsi="Calibri"/>
          <w:b/>
          <w:sz w:val="20"/>
          <w:szCs w:val="20"/>
        </w:rPr>
        <w:t xml:space="preserve"> before</w:t>
      </w:r>
      <w:r>
        <w:rPr>
          <w:rFonts w:ascii="Calibri" w:hAnsi="Calibri"/>
          <w:sz w:val="20"/>
          <w:szCs w:val="20"/>
        </w:rPr>
        <w:t xml:space="preserve"> the deadline and cannot turn 13 </w:t>
      </w:r>
      <w:r>
        <w:rPr>
          <w:rFonts w:ascii="Calibri" w:hAnsi="Calibri"/>
          <w:b/>
          <w:sz w:val="20"/>
          <w:szCs w:val="20"/>
        </w:rPr>
        <w:t>before</w:t>
      </w:r>
      <w:r>
        <w:rPr>
          <w:rFonts w:ascii="Calibri" w:hAnsi="Calibri"/>
          <w:sz w:val="20"/>
          <w:szCs w:val="20"/>
        </w:rPr>
        <w:t xml:space="preserve"> the deadline</w:t>
      </w:r>
    </w:p>
    <w:p w:rsidR="00E15A61" w:rsidRDefault="00E15A61" w:rsidP="00E15A61">
      <w:pPr>
        <w:ind w:left="1800"/>
        <w:rPr>
          <w:rFonts w:ascii="Calibri" w:hAnsi="Calibri"/>
          <w:sz w:val="20"/>
          <w:szCs w:val="20"/>
        </w:rPr>
      </w:pPr>
    </w:p>
    <w:p w:rsidR="00E15A61" w:rsidRDefault="00E15A61" w:rsidP="00E15A61">
      <w:pPr>
        <w:jc w:val="center"/>
        <w:rPr>
          <w:rFonts w:ascii="Calibri" w:hAnsi="Calibri"/>
          <w:b/>
          <w:sz w:val="20"/>
          <w:szCs w:val="20"/>
          <w:u w:val="single"/>
        </w:rPr>
      </w:pPr>
      <w:r w:rsidRPr="00A01289">
        <w:rPr>
          <w:rFonts w:ascii="Calibri" w:hAnsi="Calibri"/>
          <w:b/>
          <w:sz w:val="20"/>
          <w:szCs w:val="20"/>
          <w:u w:val="single"/>
        </w:rPr>
        <w:t>AGE DEADLINE IS MAY 1ST OF CURRENT YEAR</w:t>
      </w:r>
    </w:p>
    <w:p w:rsidR="00E15A61" w:rsidRDefault="00E15A61" w:rsidP="00E15A61">
      <w:pPr>
        <w:jc w:val="center"/>
        <w:rPr>
          <w:rFonts w:ascii="Calibri" w:hAnsi="Calibri"/>
          <w:sz w:val="20"/>
          <w:szCs w:val="20"/>
        </w:rPr>
      </w:pPr>
      <w:r>
        <w:rPr>
          <w:rFonts w:ascii="Calibri" w:hAnsi="Calibri"/>
          <w:b/>
          <w:sz w:val="20"/>
          <w:szCs w:val="20"/>
          <w:u w:val="single"/>
        </w:rPr>
        <w:t>NO CHILD WILL BE ALLOWED TO PARTICIPATE IN A GAME OR PRACTICE WITHOUT A SIGNED REGISTRATION FORM, BIRTH CERTIFICATE AND RECEIPT OF PAYMENT GIVEN BY A CRP STAFF MEMBER</w:t>
      </w:r>
    </w:p>
    <w:p w:rsidR="00E15A61" w:rsidRDefault="00E15A61" w:rsidP="00E15A61">
      <w:pPr>
        <w:jc w:val="center"/>
        <w:rPr>
          <w:rFonts w:ascii="Calibri" w:hAnsi="Calibri"/>
          <w:sz w:val="20"/>
          <w:szCs w:val="20"/>
        </w:rPr>
      </w:pPr>
    </w:p>
    <w:p w:rsidR="00E15A61" w:rsidRDefault="00E15A61" w:rsidP="00E15A61">
      <w:pPr>
        <w:rPr>
          <w:rFonts w:ascii="Calibri" w:hAnsi="Calibri"/>
          <w:b/>
          <w:sz w:val="20"/>
          <w:szCs w:val="20"/>
        </w:rPr>
      </w:pPr>
      <w:r>
        <w:rPr>
          <w:rFonts w:ascii="Calibri" w:hAnsi="Calibri"/>
          <w:sz w:val="20"/>
          <w:szCs w:val="20"/>
        </w:rPr>
        <w:tab/>
      </w:r>
      <w:r>
        <w:rPr>
          <w:rFonts w:ascii="Calibri" w:hAnsi="Calibri"/>
          <w:b/>
          <w:sz w:val="20"/>
          <w:szCs w:val="20"/>
        </w:rPr>
        <w:t>Field size:</w:t>
      </w:r>
    </w:p>
    <w:p w:rsidR="005E0BAF" w:rsidRPr="005E0BAF" w:rsidRDefault="00CF6F82" w:rsidP="005E0BAF">
      <w:pPr>
        <w:numPr>
          <w:ilvl w:val="0"/>
          <w:numId w:val="2"/>
        </w:numPr>
        <w:spacing w:after="0" w:line="240" w:lineRule="auto"/>
        <w:rPr>
          <w:rFonts w:ascii="Calibri" w:hAnsi="Calibri"/>
          <w:b/>
          <w:sz w:val="20"/>
          <w:szCs w:val="20"/>
        </w:rPr>
      </w:pPr>
      <w:r>
        <w:rPr>
          <w:rFonts w:ascii="Calibri" w:hAnsi="Calibri"/>
          <w:sz w:val="20"/>
          <w:szCs w:val="20"/>
        </w:rPr>
        <w:t>T-Ball</w:t>
      </w:r>
      <w:r>
        <w:rPr>
          <w:rFonts w:ascii="Calibri" w:hAnsi="Calibri"/>
          <w:sz w:val="20"/>
          <w:szCs w:val="20"/>
        </w:rPr>
        <w:tab/>
      </w:r>
      <w:r>
        <w:rPr>
          <w:rFonts w:ascii="Calibri" w:hAnsi="Calibri"/>
          <w:sz w:val="20"/>
          <w:szCs w:val="20"/>
        </w:rPr>
        <w:tab/>
      </w:r>
      <w:r w:rsidR="00E15A61">
        <w:rPr>
          <w:rFonts w:ascii="Calibri" w:hAnsi="Calibri"/>
          <w:sz w:val="20"/>
          <w:szCs w:val="20"/>
        </w:rPr>
        <w:tab/>
      </w:r>
      <w:r w:rsidR="00E15A61">
        <w:rPr>
          <w:rFonts w:ascii="Calibri" w:hAnsi="Calibri"/>
          <w:sz w:val="20"/>
          <w:szCs w:val="20"/>
        </w:rPr>
        <w:tab/>
        <w:t>Pitching</w:t>
      </w:r>
      <w:r w:rsidR="00E15A61">
        <w:rPr>
          <w:rFonts w:ascii="Calibri" w:hAnsi="Calibri"/>
          <w:sz w:val="20"/>
          <w:szCs w:val="20"/>
        </w:rPr>
        <w:tab/>
        <w:t>N/A</w:t>
      </w:r>
      <w:r w:rsidR="00E15A61">
        <w:rPr>
          <w:rFonts w:ascii="Calibri" w:hAnsi="Calibri"/>
          <w:sz w:val="20"/>
          <w:szCs w:val="20"/>
        </w:rPr>
        <w:tab/>
        <w:t>Bases 60'</w:t>
      </w:r>
    </w:p>
    <w:p w:rsidR="00E15A61" w:rsidRPr="00206E1C" w:rsidRDefault="00E15A61" w:rsidP="00E15A61">
      <w:pPr>
        <w:numPr>
          <w:ilvl w:val="0"/>
          <w:numId w:val="2"/>
        </w:numPr>
        <w:spacing w:after="0" w:line="240" w:lineRule="auto"/>
        <w:rPr>
          <w:rFonts w:ascii="Calibri" w:hAnsi="Calibri"/>
          <w:b/>
          <w:sz w:val="20"/>
          <w:szCs w:val="20"/>
        </w:rPr>
      </w:pPr>
      <w:r>
        <w:rPr>
          <w:rFonts w:ascii="Calibri" w:hAnsi="Calibri"/>
          <w:sz w:val="20"/>
          <w:szCs w:val="20"/>
        </w:rPr>
        <w:t>Minor League</w:t>
      </w:r>
      <w:r>
        <w:rPr>
          <w:rFonts w:ascii="Calibri" w:hAnsi="Calibri"/>
          <w:sz w:val="20"/>
          <w:szCs w:val="20"/>
        </w:rPr>
        <w:tab/>
      </w:r>
      <w:r>
        <w:rPr>
          <w:rFonts w:ascii="Calibri" w:hAnsi="Calibri"/>
          <w:sz w:val="20"/>
          <w:szCs w:val="20"/>
        </w:rPr>
        <w:tab/>
      </w:r>
      <w:r>
        <w:rPr>
          <w:rFonts w:ascii="Calibri" w:hAnsi="Calibri"/>
          <w:sz w:val="20"/>
          <w:szCs w:val="20"/>
        </w:rPr>
        <w:tab/>
        <w:t>Pitching 46’</w:t>
      </w:r>
      <w:r>
        <w:rPr>
          <w:rFonts w:ascii="Calibri" w:hAnsi="Calibri"/>
          <w:sz w:val="20"/>
          <w:szCs w:val="20"/>
        </w:rPr>
        <w:tab/>
        <w:t>Bases 60’</w:t>
      </w:r>
    </w:p>
    <w:p w:rsidR="00E15A61" w:rsidRPr="002F4042" w:rsidRDefault="00E15A61" w:rsidP="00E15A61">
      <w:pPr>
        <w:numPr>
          <w:ilvl w:val="0"/>
          <w:numId w:val="2"/>
        </w:numPr>
        <w:spacing w:after="0" w:line="240" w:lineRule="auto"/>
        <w:rPr>
          <w:rFonts w:ascii="Calibri" w:hAnsi="Calibri"/>
          <w:b/>
          <w:sz w:val="20"/>
          <w:szCs w:val="20"/>
        </w:rPr>
      </w:pPr>
      <w:r>
        <w:rPr>
          <w:rFonts w:ascii="Calibri" w:hAnsi="Calibri"/>
          <w:sz w:val="20"/>
          <w:szCs w:val="20"/>
        </w:rPr>
        <w:t>Major League</w:t>
      </w:r>
      <w:r>
        <w:rPr>
          <w:rFonts w:ascii="Calibri" w:hAnsi="Calibri"/>
          <w:sz w:val="20"/>
          <w:szCs w:val="20"/>
        </w:rPr>
        <w:tab/>
      </w:r>
      <w:r>
        <w:rPr>
          <w:rFonts w:ascii="Calibri" w:hAnsi="Calibri"/>
          <w:sz w:val="20"/>
          <w:szCs w:val="20"/>
        </w:rPr>
        <w:tab/>
      </w:r>
      <w:r>
        <w:rPr>
          <w:rFonts w:ascii="Calibri" w:hAnsi="Calibri"/>
          <w:sz w:val="20"/>
          <w:szCs w:val="20"/>
        </w:rPr>
        <w:tab/>
        <w:t>Pitching 46'</w:t>
      </w:r>
      <w:r>
        <w:rPr>
          <w:rFonts w:ascii="Calibri" w:hAnsi="Calibri"/>
          <w:sz w:val="20"/>
          <w:szCs w:val="20"/>
        </w:rPr>
        <w:tab/>
        <w:t>Bases 60'</w:t>
      </w:r>
    </w:p>
    <w:p w:rsidR="00154A7E" w:rsidRDefault="00E15A61" w:rsidP="00E15A61">
      <w:pPr>
        <w:rPr>
          <w:rFonts w:ascii="Calibri" w:hAnsi="Calibri"/>
          <w:sz w:val="20"/>
          <w:szCs w:val="20"/>
        </w:rPr>
      </w:pPr>
      <w:r>
        <w:rPr>
          <w:rFonts w:ascii="Calibri" w:hAnsi="Calibri"/>
          <w:sz w:val="20"/>
          <w:szCs w:val="20"/>
        </w:rPr>
        <w:tab/>
      </w:r>
    </w:p>
    <w:p w:rsidR="00E15A61" w:rsidRDefault="00E15A61" w:rsidP="00E15A61">
      <w:pPr>
        <w:rPr>
          <w:rFonts w:ascii="Calibri" w:hAnsi="Calibri"/>
          <w:b/>
          <w:sz w:val="20"/>
          <w:szCs w:val="20"/>
        </w:rPr>
      </w:pPr>
      <w:r>
        <w:rPr>
          <w:rFonts w:ascii="Calibri" w:hAnsi="Calibri"/>
          <w:b/>
          <w:sz w:val="20"/>
          <w:szCs w:val="20"/>
        </w:rPr>
        <w:t>Regular Season Games:</w:t>
      </w:r>
    </w:p>
    <w:p w:rsidR="00E15A61" w:rsidRDefault="00CF6F82" w:rsidP="00E15A61">
      <w:pPr>
        <w:numPr>
          <w:ilvl w:val="0"/>
          <w:numId w:val="3"/>
        </w:numPr>
        <w:spacing w:after="0" w:line="240" w:lineRule="auto"/>
        <w:rPr>
          <w:rFonts w:ascii="Calibri" w:hAnsi="Calibri"/>
          <w:b/>
          <w:sz w:val="20"/>
          <w:szCs w:val="20"/>
        </w:rPr>
      </w:pPr>
      <w:r>
        <w:rPr>
          <w:rFonts w:ascii="Calibri" w:hAnsi="Calibri"/>
          <w:b/>
          <w:sz w:val="20"/>
          <w:szCs w:val="20"/>
        </w:rPr>
        <w:t>T-Ball</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 xml:space="preserve">Games will be 4 innings in length so each player has the opportunity to bat twice.  </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 xml:space="preserve">Games will last no longer than one hour.  </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Five swings to put the ball into play.  After 5</w:t>
      </w:r>
      <w:r w:rsidRPr="005505B2">
        <w:rPr>
          <w:rFonts w:ascii="Calibri" w:hAnsi="Calibri"/>
          <w:sz w:val="20"/>
          <w:szCs w:val="20"/>
          <w:vertAlign w:val="superscript"/>
        </w:rPr>
        <w:t>th</w:t>
      </w:r>
      <w:r>
        <w:rPr>
          <w:rFonts w:ascii="Calibri" w:hAnsi="Calibri"/>
          <w:sz w:val="20"/>
          <w:szCs w:val="20"/>
        </w:rPr>
        <w:t xml:space="preserve"> pitch, player must hit off of batting tee.  </w:t>
      </w:r>
    </w:p>
    <w:p w:rsidR="00E15A61" w:rsidRPr="003457B4" w:rsidRDefault="00E15A61" w:rsidP="00E15A61">
      <w:pPr>
        <w:numPr>
          <w:ilvl w:val="1"/>
          <w:numId w:val="3"/>
        </w:numPr>
        <w:spacing w:after="0" w:line="240" w:lineRule="auto"/>
        <w:rPr>
          <w:rFonts w:ascii="Calibri" w:hAnsi="Calibri"/>
          <w:b/>
          <w:sz w:val="20"/>
          <w:szCs w:val="20"/>
        </w:rPr>
      </w:pPr>
      <w:r>
        <w:rPr>
          <w:rFonts w:ascii="Calibri" w:hAnsi="Calibri"/>
          <w:sz w:val="20"/>
          <w:szCs w:val="20"/>
        </w:rPr>
        <w:t>The last hitter of the inning will be announced when he/she comes up to hit.</w:t>
      </w:r>
    </w:p>
    <w:p w:rsidR="003457B4" w:rsidRPr="00C7629A" w:rsidRDefault="003457B4" w:rsidP="00E15A61">
      <w:pPr>
        <w:numPr>
          <w:ilvl w:val="1"/>
          <w:numId w:val="3"/>
        </w:numPr>
        <w:spacing w:after="0" w:line="240" w:lineRule="auto"/>
        <w:rPr>
          <w:rFonts w:ascii="Calibri" w:hAnsi="Calibri"/>
          <w:b/>
          <w:sz w:val="20"/>
          <w:szCs w:val="20"/>
        </w:rPr>
      </w:pPr>
      <w:r>
        <w:rPr>
          <w:rFonts w:ascii="Calibri" w:hAnsi="Calibri"/>
          <w:sz w:val="20"/>
          <w:szCs w:val="20"/>
        </w:rPr>
        <w:t>Teams either bat all the lineup or half and then switch.  Each player will hit twice per game.</w:t>
      </w:r>
    </w:p>
    <w:p w:rsidR="00E15A61" w:rsidRPr="00C7629A" w:rsidRDefault="00E15A61" w:rsidP="00E15A61">
      <w:pPr>
        <w:numPr>
          <w:ilvl w:val="1"/>
          <w:numId w:val="3"/>
        </w:numPr>
        <w:spacing w:after="0" w:line="240" w:lineRule="auto"/>
        <w:rPr>
          <w:rFonts w:ascii="Calibri" w:hAnsi="Calibri"/>
          <w:sz w:val="20"/>
          <w:szCs w:val="20"/>
        </w:rPr>
      </w:pPr>
      <w:r w:rsidRPr="00C7629A">
        <w:rPr>
          <w:rFonts w:ascii="Calibri" w:hAnsi="Calibri"/>
          <w:sz w:val="20"/>
          <w:szCs w:val="20"/>
        </w:rPr>
        <w:t xml:space="preserve">Defense will consist of one pitcher, 4 infielders and all remaining players in the outfield.  </w:t>
      </w:r>
    </w:p>
    <w:p w:rsidR="00E15A61" w:rsidRPr="00C83DDC" w:rsidRDefault="00E15A61" w:rsidP="00E15A61">
      <w:pPr>
        <w:numPr>
          <w:ilvl w:val="1"/>
          <w:numId w:val="3"/>
        </w:numPr>
        <w:spacing w:after="0" w:line="240" w:lineRule="auto"/>
        <w:rPr>
          <w:rFonts w:ascii="Calibri" w:hAnsi="Calibri"/>
          <w:b/>
          <w:sz w:val="20"/>
          <w:szCs w:val="20"/>
        </w:rPr>
      </w:pPr>
      <w:r>
        <w:rPr>
          <w:rFonts w:ascii="Calibri" w:hAnsi="Calibri"/>
          <w:sz w:val="20"/>
          <w:szCs w:val="20"/>
        </w:rPr>
        <w:t xml:space="preserve">Coaches will be allowed to be on the field while on defense. </w:t>
      </w:r>
    </w:p>
    <w:p w:rsidR="00E15A61" w:rsidRDefault="003457B4" w:rsidP="00E15A61">
      <w:pPr>
        <w:numPr>
          <w:ilvl w:val="1"/>
          <w:numId w:val="3"/>
        </w:numPr>
        <w:spacing w:after="0" w:line="240" w:lineRule="auto"/>
        <w:rPr>
          <w:rFonts w:ascii="Calibri" w:hAnsi="Calibri"/>
          <w:b/>
          <w:sz w:val="20"/>
          <w:szCs w:val="20"/>
        </w:rPr>
      </w:pPr>
      <w:r>
        <w:rPr>
          <w:rFonts w:ascii="Calibri" w:hAnsi="Calibri"/>
          <w:sz w:val="20"/>
          <w:szCs w:val="20"/>
        </w:rPr>
        <w:t>No score will be kept and outs are not made.</w:t>
      </w:r>
      <w:bookmarkStart w:id="0" w:name="_GoBack"/>
      <w:bookmarkEnd w:id="0"/>
    </w:p>
    <w:p w:rsidR="00E15A61" w:rsidRDefault="00E15A61" w:rsidP="00E15A61">
      <w:pPr>
        <w:rPr>
          <w:rFonts w:ascii="Calibri" w:hAnsi="Calibri"/>
          <w:b/>
          <w:sz w:val="20"/>
          <w:szCs w:val="20"/>
        </w:rPr>
      </w:pPr>
    </w:p>
    <w:p w:rsidR="00E15A61" w:rsidRDefault="00E15A61" w:rsidP="00E15A61">
      <w:pPr>
        <w:numPr>
          <w:ilvl w:val="0"/>
          <w:numId w:val="3"/>
        </w:numPr>
        <w:spacing w:after="0" w:line="240" w:lineRule="auto"/>
        <w:rPr>
          <w:rFonts w:ascii="Calibri" w:hAnsi="Calibri"/>
          <w:b/>
          <w:sz w:val="20"/>
          <w:szCs w:val="20"/>
        </w:rPr>
      </w:pPr>
      <w:r>
        <w:rPr>
          <w:rFonts w:ascii="Calibri" w:hAnsi="Calibri"/>
          <w:b/>
          <w:sz w:val="20"/>
          <w:szCs w:val="20"/>
        </w:rPr>
        <w:lastRenderedPageBreak/>
        <w:t>Minor and Major</w:t>
      </w:r>
    </w:p>
    <w:p w:rsidR="00E15A61" w:rsidRPr="00C83DDC"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Games will be 6 innings in length or 1 hour and 30 minutes.  </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New inning will not start after the 75 minute mark.</w:t>
      </w:r>
    </w:p>
    <w:p w:rsidR="00E15A61" w:rsidRPr="00C83DDC" w:rsidRDefault="00E15A61" w:rsidP="00E15A61">
      <w:pPr>
        <w:numPr>
          <w:ilvl w:val="0"/>
          <w:numId w:val="5"/>
        </w:numPr>
        <w:spacing w:after="0" w:line="240" w:lineRule="auto"/>
        <w:rPr>
          <w:rFonts w:ascii="Calibri" w:hAnsi="Calibri"/>
          <w:b/>
          <w:sz w:val="20"/>
          <w:szCs w:val="20"/>
        </w:rPr>
      </w:pPr>
      <w:r>
        <w:rPr>
          <w:rFonts w:ascii="Calibri" w:hAnsi="Calibri"/>
          <w:sz w:val="20"/>
          <w:szCs w:val="20"/>
        </w:rPr>
        <w:t>Mercy rule is 10 runs after 4. If the home team is ahead after three and one half innings they will not bat.</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Teams will hit at least </w:t>
      </w:r>
      <w:r w:rsidR="00154A7E">
        <w:rPr>
          <w:rFonts w:ascii="Calibri" w:hAnsi="Calibri"/>
          <w:sz w:val="20"/>
          <w:szCs w:val="20"/>
        </w:rPr>
        <w:t>9</w:t>
      </w:r>
      <w:r>
        <w:rPr>
          <w:rFonts w:ascii="Calibri" w:hAnsi="Calibri"/>
          <w:sz w:val="20"/>
          <w:szCs w:val="20"/>
        </w:rPr>
        <w:t xml:space="preserve"> players.  May choose to hit everybody on roster.  Teams that choose to bat entire roster will have free defensive substitution for that game.  Any player starting in the lineup but is not in the field is the EH and is considered a defensive starter for substitution purposes.  Teams must decide to hit </w:t>
      </w:r>
      <w:r w:rsidR="00991594">
        <w:rPr>
          <w:rFonts w:ascii="Calibri" w:hAnsi="Calibri"/>
          <w:sz w:val="20"/>
          <w:szCs w:val="20"/>
        </w:rPr>
        <w:t>9</w:t>
      </w:r>
      <w:r>
        <w:rPr>
          <w:rFonts w:ascii="Calibri" w:hAnsi="Calibri"/>
          <w:sz w:val="20"/>
          <w:szCs w:val="20"/>
        </w:rPr>
        <w:t xml:space="preserve"> or whole roster before game begins.</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All players must play for a total of 6 outs on defense and have at least 1 at bat.</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Starters may re-enter once, including the DH, as long as the player occupies the same position in the batting order.  Starting pitchers may be re-entered, but not as pitchers.  If a pitcher is removed from the mound, they cannot return to the game as a pitcher under any circumstance.</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Courtesy runner is only allowed for the catcher with 2 outs and is mandatory.  The courtesy runner must be the player that recorded the last out.</w:t>
      </w:r>
    </w:p>
    <w:p w:rsidR="00E15A61" w:rsidRPr="00E65EF2" w:rsidRDefault="00E15A61" w:rsidP="00E15A61">
      <w:pPr>
        <w:numPr>
          <w:ilvl w:val="0"/>
          <w:numId w:val="5"/>
        </w:numPr>
        <w:spacing w:after="0" w:line="240" w:lineRule="auto"/>
        <w:rPr>
          <w:rFonts w:ascii="Calibri" w:hAnsi="Calibri"/>
          <w:b/>
          <w:sz w:val="20"/>
          <w:szCs w:val="20"/>
        </w:rPr>
      </w:pPr>
      <w:r w:rsidRPr="00163B26">
        <w:rPr>
          <w:rFonts w:ascii="Calibri" w:hAnsi="Calibri"/>
          <w:b/>
          <w:sz w:val="20"/>
          <w:szCs w:val="20"/>
        </w:rPr>
        <w:t>Head first slides are NOT allowed.  Feet first slides ONLY!!</w:t>
      </w:r>
      <w:r>
        <w:rPr>
          <w:rFonts w:ascii="Calibri" w:hAnsi="Calibri"/>
          <w:sz w:val="20"/>
          <w:szCs w:val="20"/>
        </w:rPr>
        <w:t xml:space="preserve">  Cannot go into any base cleat up.  Automatic out and possible ejection.  Cannot run into the catcher and no head first slides at home plate.  Runner will be ruled out and possible ejection.</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Pitchers are allowed a max of 6 innings per week.  1 pitch counts as an inning.  </w:t>
      </w:r>
      <w:r w:rsidRPr="00071537">
        <w:rPr>
          <w:rFonts w:ascii="Calibri" w:hAnsi="Calibri"/>
          <w:b/>
          <w:sz w:val="20"/>
          <w:szCs w:val="20"/>
        </w:rPr>
        <w:t>Warm up pitches included!</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 xml:space="preserve">Minor and Major - cannot advance to first base on a mishandled 3rd strike by the catcher. </w:t>
      </w:r>
    </w:p>
    <w:p w:rsidR="00E15A61" w:rsidRPr="00E65EF2" w:rsidRDefault="00E15A61" w:rsidP="00E15A61">
      <w:pPr>
        <w:numPr>
          <w:ilvl w:val="0"/>
          <w:numId w:val="5"/>
        </w:numPr>
        <w:spacing w:after="0" w:line="240" w:lineRule="auto"/>
        <w:rPr>
          <w:rFonts w:ascii="Calibri" w:hAnsi="Calibri"/>
          <w:b/>
          <w:sz w:val="20"/>
          <w:szCs w:val="20"/>
        </w:rPr>
      </w:pPr>
      <w:r>
        <w:rPr>
          <w:rFonts w:ascii="Calibri" w:hAnsi="Calibri"/>
          <w:sz w:val="20"/>
          <w:szCs w:val="20"/>
        </w:rPr>
        <w:t>Closed bases, no leads.  Runners may attempt to steal once the ball crosses home plate.  Leaving the base too early will result in a dead ball out.  Stealing home is allowed.</w:t>
      </w:r>
    </w:p>
    <w:p w:rsidR="00E15A61" w:rsidRPr="00991594" w:rsidRDefault="00E15A61" w:rsidP="00E15A61">
      <w:pPr>
        <w:numPr>
          <w:ilvl w:val="0"/>
          <w:numId w:val="5"/>
        </w:numPr>
        <w:spacing w:after="0" w:line="240" w:lineRule="auto"/>
        <w:rPr>
          <w:rFonts w:ascii="Calibri" w:hAnsi="Calibri"/>
          <w:b/>
          <w:sz w:val="20"/>
          <w:szCs w:val="20"/>
        </w:rPr>
      </w:pPr>
      <w:r>
        <w:rPr>
          <w:rFonts w:ascii="Calibri" w:hAnsi="Calibri"/>
          <w:sz w:val="20"/>
          <w:szCs w:val="20"/>
        </w:rPr>
        <w:t>Players who arrive late can be added to the bottom of the batting order.  If a player is not present when the lineup is submitted to official scorer, that position in the order will be an out each time it comes up.</w:t>
      </w:r>
    </w:p>
    <w:p w:rsidR="00991594" w:rsidRPr="00400B6B" w:rsidRDefault="00991594" w:rsidP="00E15A61">
      <w:pPr>
        <w:numPr>
          <w:ilvl w:val="0"/>
          <w:numId w:val="5"/>
        </w:numPr>
        <w:spacing w:after="0" w:line="240" w:lineRule="auto"/>
        <w:rPr>
          <w:rFonts w:ascii="Calibri" w:hAnsi="Calibri"/>
          <w:b/>
          <w:sz w:val="20"/>
          <w:szCs w:val="20"/>
        </w:rPr>
      </w:pPr>
      <w:r>
        <w:rPr>
          <w:rFonts w:ascii="Calibri" w:hAnsi="Calibri"/>
          <w:sz w:val="20"/>
          <w:szCs w:val="20"/>
        </w:rPr>
        <w:t xml:space="preserve">All batters </w:t>
      </w:r>
      <w:r w:rsidRPr="00991594">
        <w:rPr>
          <w:rFonts w:ascii="Calibri" w:hAnsi="Calibri"/>
          <w:b/>
          <w:sz w:val="20"/>
          <w:szCs w:val="20"/>
        </w:rPr>
        <w:t>MUST</w:t>
      </w:r>
      <w:r>
        <w:rPr>
          <w:rFonts w:ascii="Calibri" w:hAnsi="Calibri"/>
          <w:sz w:val="20"/>
          <w:szCs w:val="20"/>
        </w:rPr>
        <w:t xml:space="preserve"> were a helmet with a facemask securely attached to the helmet.</w:t>
      </w:r>
    </w:p>
    <w:p w:rsidR="00E15A61" w:rsidRDefault="00E15A61" w:rsidP="00E15A61">
      <w:pPr>
        <w:ind w:left="1440"/>
        <w:rPr>
          <w:rFonts w:ascii="Calibri" w:hAnsi="Calibri"/>
          <w:b/>
          <w:sz w:val="20"/>
          <w:szCs w:val="20"/>
        </w:rPr>
      </w:pPr>
    </w:p>
    <w:p w:rsidR="00E15A61" w:rsidRDefault="00E15A61" w:rsidP="00E15A61">
      <w:pPr>
        <w:numPr>
          <w:ilvl w:val="0"/>
          <w:numId w:val="6"/>
        </w:numPr>
        <w:spacing w:after="0" w:line="240" w:lineRule="auto"/>
        <w:rPr>
          <w:rFonts w:ascii="Calibri" w:hAnsi="Calibri"/>
          <w:b/>
          <w:sz w:val="20"/>
          <w:szCs w:val="20"/>
        </w:rPr>
      </w:pPr>
      <w:r>
        <w:rPr>
          <w:rFonts w:ascii="Calibri" w:hAnsi="Calibri"/>
          <w:b/>
          <w:sz w:val="20"/>
          <w:szCs w:val="20"/>
        </w:rPr>
        <w:t>Practices</w:t>
      </w:r>
    </w:p>
    <w:p w:rsidR="00E15A61" w:rsidRPr="000A58D9" w:rsidRDefault="00E15A61" w:rsidP="00E15A61">
      <w:pPr>
        <w:numPr>
          <w:ilvl w:val="0"/>
          <w:numId w:val="7"/>
        </w:numPr>
        <w:spacing w:after="0" w:line="240" w:lineRule="auto"/>
        <w:rPr>
          <w:rFonts w:ascii="Calibri" w:hAnsi="Calibri"/>
          <w:b/>
          <w:sz w:val="20"/>
          <w:szCs w:val="20"/>
        </w:rPr>
      </w:pPr>
      <w:r>
        <w:rPr>
          <w:rFonts w:ascii="Calibri" w:hAnsi="Calibri"/>
          <w:sz w:val="20"/>
          <w:szCs w:val="20"/>
        </w:rPr>
        <w:t>Will be limited to one hour each day.</w:t>
      </w:r>
    </w:p>
    <w:p w:rsidR="00E15A61" w:rsidRPr="006D3EA3" w:rsidRDefault="00E15A61" w:rsidP="00E15A61">
      <w:pPr>
        <w:numPr>
          <w:ilvl w:val="0"/>
          <w:numId w:val="7"/>
        </w:numPr>
        <w:spacing w:after="0" w:line="240" w:lineRule="auto"/>
        <w:rPr>
          <w:rFonts w:ascii="Calibri" w:hAnsi="Calibri"/>
          <w:b/>
          <w:sz w:val="20"/>
          <w:szCs w:val="20"/>
        </w:rPr>
      </w:pPr>
      <w:r w:rsidRPr="006D3EA3">
        <w:rPr>
          <w:rFonts w:ascii="Calibri" w:hAnsi="Calibri"/>
          <w:b/>
          <w:sz w:val="20"/>
          <w:szCs w:val="20"/>
        </w:rPr>
        <w:t>Practices will be scheduled by Clinton Recreation staff</w:t>
      </w:r>
      <w:r>
        <w:rPr>
          <w:rFonts w:ascii="Calibri" w:hAnsi="Calibri"/>
          <w:b/>
          <w:sz w:val="20"/>
          <w:szCs w:val="20"/>
        </w:rPr>
        <w:t>.</w:t>
      </w:r>
    </w:p>
    <w:p w:rsidR="00E15A61" w:rsidRDefault="00E15A61" w:rsidP="00E15A61">
      <w:pPr>
        <w:numPr>
          <w:ilvl w:val="0"/>
          <w:numId w:val="7"/>
        </w:numPr>
        <w:spacing w:after="0" w:line="240" w:lineRule="auto"/>
        <w:rPr>
          <w:rFonts w:ascii="Calibri" w:hAnsi="Calibri"/>
          <w:b/>
          <w:sz w:val="20"/>
          <w:szCs w:val="20"/>
        </w:rPr>
      </w:pPr>
      <w:r>
        <w:rPr>
          <w:rFonts w:ascii="Calibri" w:hAnsi="Calibri"/>
          <w:sz w:val="20"/>
          <w:szCs w:val="20"/>
        </w:rPr>
        <w:t>No more than 3 practices per week</w:t>
      </w:r>
      <w:r>
        <w:rPr>
          <w:rFonts w:ascii="Calibri" w:hAnsi="Calibri"/>
          <w:b/>
          <w:sz w:val="20"/>
          <w:szCs w:val="20"/>
        </w:rPr>
        <w:t>.</w:t>
      </w:r>
    </w:p>
    <w:p w:rsidR="00E15A61" w:rsidRDefault="00E15A61" w:rsidP="00E15A61">
      <w:pPr>
        <w:rPr>
          <w:rFonts w:ascii="Calibri" w:hAnsi="Calibri"/>
          <w:b/>
          <w:sz w:val="20"/>
          <w:szCs w:val="20"/>
        </w:rPr>
      </w:pPr>
    </w:p>
    <w:p w:rsidR="00E15A61" w:rsidRPr="00516CF2" w:rsidRDefault="00E15A61" w:rsidP="00E15A61">
      <w:pPr>
        <w:numPr>
          <w:ilvl w:val="0"/>
          <w:numId w:val="6"/>
        </w:numPr>
        <w:spacing w:after="0" w:line="240" w:lineRule="auto"/>
        <w:rPr>
          <w:rFonts w:ascii="Calibri" w:hAnsi="Calibri"/>
          <w:b/>
          <w:sz w:val="20"/>
          <w:szCs w:val="20"/>
        </w:rPr>
      </w:pPr>
      <w:r>
        <w:rPr>
          <w:rFonts w:ascii="Calibri" w:hAnsi="Calibri"/>
          <w:b/>
          <w:sz w:val="20"/>
          <w:szCs w:val="20"/>
        </w:rPr>
        <w:t>POSTPONED GAME AND INCLEMENT WEATHER</w:t>
      </w:r>
    </w:p>
    <w:p w:rsidR="00E15A61" w:rsidRPr="00516CF2" w:rsidRDefault="00E15A61" w:rsidP="00E15A61">
      <w:pPr>
        <w:numPr>
          <w:ilvl w:val="1"/>
          <w:numId w:val="7"/>
        </w:numPr>
        <w:spacing w:after="0" w:line="240" w:lineRule="auto"/>
        <w:rPr>
          <w:rFonts w:ascii="Calibri" w:hAnsi="Calibri"/>
          <w:b/>
          <w:sz w:val="20"/>
          <w:szCs w:val="20"/>
        </w:rPr>
      </w:pPr>
      <w:r>
        <w:rPr>
          <w:rFonts w:ascii="Calibri" w:hAnsi="Calibri"/>
          <w:sz w:val="20"/>
          <w:szCs w:val="20"/>
        </w:rPr>
        <w:t xml:space="preserve">Coaches will be notified by CRP staff of a game postponement and it is his/her responsibility to contact their players and notify them of the change.  </w:t>
      </w:r>
    </w:p>
    <w:p w:rsidR="00E15A61" w:rsidRPr="00927769" w:rsidRDefault="00E15A61" w:rsidP="00E15A61">
      <w:pPr>
        <w:numPr>
          <w:ilvl w:val="1"/>
          <w:numId w:val="7"/>
        </w:numPr>
        <w:spacing w:after="0" w:line="240" w:lineRule="auto"/>
        <w:rPr>
          <w:rFonts w:ascii="Calibri" w:hAnsi="Calibri"/>
          <w:b/>
          <w:sz w:val="20"/>
          <w:szCs w:val="20"/>
        </w:rPr>
      </w:pPr>
      <w:r>
        <w:rPr>
          <w:rFonts w:ascii="Calibri" w:hAnsi="Calibri"/>
          <w:sz w:val="20"/>
          <w:szCs w:val="20"/>
        </w:rPr>
        <w:t>Only the Clinton Recreation staff will have the authority to postpone a game due to inclement weather.  Once the game begins, it is up to the umpire crew to make a decision.</w:t>
      </w:r>
    </w:p>
    <w:p w:rsidR="00E15A61" w:rsidRPr="00927769" w:rsidRDefault="00E15A61" w:rsidP="00E15A61">
      <w:pPr>
        <w:numPr>
          <w:ilvl w:val="1"/>
          <w:numId w:val="7"/>
        </w:numPr>
        <w:spacing w:after="0" w:line="240" w:lineRule="auto"/>
        <w:rPr>
          <w:rFonts w:ascii="Calibri" w:hAnsi="Calibri"/>
          <w:b/>
          <w:sz w:val="20"/>
          <w:szCs w:val="20"/>
        </w:rPr>
      </w:pPr>
      <w:r>
        <w:rPr>
          <w:rFonts w:ascii="Calibri" w:hAnsi="Calibri"/>
          <w:sz w:val="20"/>
          <w:szCs w:val="20"/>
        </w:rPr>
        <w:t>Any make up and or unfinished games with less than 4 innings completed will be rescheduled by the CRP staff at the earliest convenience.</w:t>
      </w:r>
    </w:p>
    <w:p w:rsidR="00E15A61" w:rsidRPr="00927769" w:rsidRDefault="00E15A61" w:rsidP="00E15A61">
      <w:pPr>
        <w:numPr>
          <w:ilvl w:val="1"/>
          <w:numId w:val="7"/>
        </w:numPr>
        <w:spacing w:after="0" w:line="240" w:lineRule="auto"/>
        <w:rPr>
          <w:rFonts w:ascii="Calibri" w:hAnsi="Calibri"/>
          <w:b/>
          <w:sz w:val="20"/>
          <w:szCs w:val="20"/>
        </w:rPr>
      </w:pPr>
      <w:r>
        <w:rPr>
          <w:rFonts w:ascii="Calibri" w:hAnsi="Calibri"/>
          <w:sz w:val="20"/>
          <w:szCs w:val="20"/>
        </w:rPr>
        <w:t xml:space="preserve">If there is inclement weather, call the City of </w:t>
      </w:r>
      <w:smartTag w:uri="urn:schemas-microsoft-com:office:smarttags" w:element="place">
        <w:smartTag w:uri="urn:schemas-microsoft-com:office:smarttags" w:element="City">
          <w:r>
            <w:rPr>
              <w:rFonts w:ascii="Calibri" w:hAnsi="Calibri"/>
              <w:sz w:val="20"/>
              <w:szCs w:val="20"/>
            </w:rPr>
            <w:t>Clinton Recreation</w:t>
          </w:r>
        </w:smartTag>
      </w:smartTag>
      <w:r>
        <w:rPr>
          <w:rFonts w:ascii="Calibri" w:hAnsi="Calibri"/>
          <w:sz w:val="20"/>
          <w:szCs w:val="20"/>
        </w:rPr>
        <w:t xml:space="preserve"> and Parks Department at 299-4906 to find out the status of that evenings games.</w:t>
      </w:r>
    </w:p>
    <w:p w:rsidR="00E15A61" w:rsidRDefault="00E15A61" w:rsidP="00E15A61">
      <w:pPr>
        <w:rPr>
          <w:rFonts w:ascii="Calibri" w:hAnsi="Calibri"/>
          <w:b/>
          <w:sz w:val="20"/>
          <w:szCs w:val="20"/>
        </w:rPr>
      </w:pPr>
    </w:p>
    <w:p w:rsidR="00E15A61" w:rsidRDefault="00E15A61" w:rsidP="00E15A61">
      <w:pPr>
        <w:rPr>
          <w:rFonts w:ascii="Calibri" w:hAnsi="Calibri"/>
          <w:b/>
          <w:sz w:val="20"/>
          <w:szCs w:val="20"/>
        </w:rPr>
      </w:pPr>
      <w:r>
        <w:rPr>
          <w:rFonts w:ascii="Calibri" w:hAnsi="Calibri"/>
          <w:b/>
          <w:sz w:val="20"/>
          <w:szCs w:val="20"/>
        </w:rPr>
        <w:t>**ALL PLAYERS PRESENT FOR THE GAME MUST PLAY.  FAILURE OF THE COACH TO DO SO WILL RESULT IN A FORFEIT AND A ONE GAME SUSPENSION.  A SECOND OFFENSE WILL RESULT IN THE COACH BEING REMOVED FROM THE TEAM. **</w:t>
      </w:r>
    </w:p>
    <w:p w:rsidR="00E15A61" w:rsidRDefault="00E15A61" w:rsidP="00E15A61">
      <w:pPr>
        <w:rPr>
          <w:rFonts w:ascii="Calibri" w:hAnsi="Calibri"/>
          <w:b/>
          <w:sz w:val="20"/>
          <w:szCs w:val="20"/>
        </w:rPr>
      </w:pPr>
    </w:p>
    <w:p w:rsidR="00E15A61" w:rsidRPr="00AA2D1D" w:rsidRDefault="00E15A61" w:rsidP="00E15A61">
      <w:pPr>
        <w:rPr>
          <w:rFonts w:ascii="Calibri" w:hAnsi="Calibri"/>
          <w:b/>
          <w:sz w:val="20"/>
          <w:szCs w:val="20"/>
        </w:rPr>
      </w:pPr>
      <w:r>
        <w:rPr>
          <w:rFonts w:ascii="Calibri" w:hAnsi="Calibri"/>
          <w:b/>
          <w:sz w:val="20"/>
          <w:szCs w:val="20"/>
        </w:rPr>
        <w:t>ALL COACHES, HEAD AND ASSISTANTS, MUST FILL OUT A COACHES APPLICATION AND BACKGROUND CHECK FORM.  VOLUNTEERS THAT HAVE NOT COMPLETED THE PROPER PAPER WORK CANNOT BE ON THE FIELD DURING PRACTICE OR GAMES.</w:t>
      </w:r>
    </w:p>
    <w:p w:rsidR="00E15A61" w:rsidRDefault="00E15A61" w:rsidP="00E15A61">
      <w:pPr>
        <w:rPr>
          <w:rFonts w:ascii="Calibri" w:hAnsi="Calibri"/>
          <w:b/>
          <w:sz w:val="20"/>
          <w:szCs w:val="20"/>
        </w:rPr>
      </w:pPr>
    </w:p>
    <w:p w:rsidR="00E15A61" w:rsidRDefault="00E15A61" w:rsidP="00E15A61">
      <w:pPr>
        <w:rPr>
          <w:rFonts w:ascii="Calibri" w:hAnsi="Calibri"/>
          <w:b/>
          <w:sz w:val="20"/>
          <w:szCs w:val="20"/>
        </w:rPr>
      </w:pPr>
      <w:r>
        <w:rPr>
          <w:rFonts w:ascii="Calibri" w:hAnsi="Calibri"/>
          <w:b/>
          <w:sz w:val="20"/>
          <w:szCs w:val="20"/>
        </w:rPr>
        <w:lastRenderedPageBreak/>
        <w:t xml:space="preserve">**CITY OF </w:t>
      </w:r>
      <w:smartTag w:uri="urn:schemas-microsoft-com:office:smarttags" w:element="City">
        <w:smartTag w:uri="urn:schemas-microsoft-com:office:smarttags" w:element="place">
          <w:r>
            <w:rPr>
              <w:rFonts w:ascii="Calibri" w:hAnsi="Calibri"/>
              <w:b/>
              <w:sz w:val="20"/>
              <w:szCs w:val="20"/>
            </w:rPr>
            <w:t>CLINTON</w:t>
          </w:r>
        </w:smartTag>
      </w:smartTag>
      <w:r>
        <w:rPr>
          <w:rFonts w:ascii="Calibri" w:hAnsi="Calibri"/>
          <w:b/>
          <w:sz w:val="20"/>
          <w:szCs w:val="20"/>
        </w:rPr>
        <w:t xml:space="preserve"> RECREATION STAFF RESERVES THE RIGHT TO DISCIPLINE ANY PLAYER, COACH OR PARENT IN ATTENDANCE AT THE PARK.  ANYONE ACTING UNRULY WILL BE WARNED, AND SECOND OFFENSE WILL RESULT IN REMOVAL FROM THE PARK AND A POSSIBLE SUSPENSION FROM FURTHER </w:t>
      </w:r>
      <w:smartTag w:uri="urn:schemas-microsoft-com:office:smarttags" w:element="City">
        <w:smartTag w:uri="urn:schemas-microsoft-com:office:smarttags" w:element="place">
          <w:r>
            <w:rPr>
              <w:rFonts w:ascii="Calibri" w:hAnsi="Calibri"/>
              <w:b/>
              <w:sz w:val="20"/>
              <w:szCs w:val="20"/>
            </w:rPr>
            <w:t>CLINTON</w:t>
          </w:r>
        </w:smartTag>
      </w:smartTag>
      <w:r>
        <w:rPr>
          <w:rFonts w:ascii="Calibri" w:hAnsi="Calibri"/>
          <w:b/>
          <w:sz w:val="20"/>
          <w:szCs w:val="20"/>
        </w:rPr>
        <w:t xml:space="preserve"> RECREATION AND PARKS EVENTS**</w:t>
      </w:r>
    </w:p>
    <w:p w:rsidR="00E15A61" w:rsidRDefault="00E15A61" w:rsidP="00E15A61">
      <w:pPr>
        <w:rPr>
          <w:rFonts w:ascii="Calibri" w:hAnsi="Calibri"/>
          <w:b/>
          <w:sz w:val="20"/>
          <w:szCs w:val="20"/>
        </w:rPr>
      </w:pPr>
    </w:p>
    <w:p w:rsidR="0099052B" w:rsidRPr="00E15A61" w:rsidRDefault="00E15A61" w:rsidP="0099052B">
      <w:pPr>
        <w:rPr>
          <w:rFonts w:ascii="Calibri" w:hAnsi="Calibri"/>
          <w:b/>
          <w:sz w:val="20"/>
          <w:szCs w:val="20"/>
        </w:rPr>
      </w:pPr>
      <w:r>
        <w:rPr>
          <w:rFonts w:ascii="Calibri" w:hAnsi="Calibri"/>
          <w:b/>
          <w:sz w:val="20"/>
          <w:szCs w:val="20"/>
        </w:rPr>
        <w:t>WE ARE HERE FOR THE KIDS.  PLAYERS PLAY THE GAME; COACHES COACH THE PLAYERS AND PARENTS WATCH AND SUPPORT THE PLAYERS.  THERE WILL BE ZERO TOLERANCE FOR UNRULY AND DISRESPECTFUL PLAYERS, COACHES AND SPECTATORS.  RESPECT THE CRP STAFF AND UMPIRES.</w:t>
      </w:r>
    </w:p>
    <w:p w:rsidR="0099052B" w:rsidRPr="0099052B" w:rsidRDefault="0099052B" w:rsidP="0099052B"/>
    <w:p w:rsidR="0099052B" w:rsidRPr="0099052B" w:rsidRDefault="0099052B" w:rsidP="0099052B"/>
    <w:p w:rsidR="0099052B" w:rsidRPr="0099052B" w:rsidRDefault="0099052B" w:rsidP="0099052B"/>
    <w:p w:rsidR="0099052B" w:rsidRDefault="0099052B" w:rsidP="0099052B"/>
    <w:p w:rsidR="00B4435E" w:rsidRPr="0099052B" w:rsidRDefault="00B4435E" w:rsidP="0099052B">
      <w:pPr>
        <w:jc w:val="center"/>
      </w:pPr>
    </w:p>
    <w:sectPr w:rsidR="00B4435E" w:rsidRPr="0099052B" w:rsidSect="00551C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8E" w:rsidRDefault="005D148E" w:rsidP="00AF743C">
      <w:pPr>
        <w:spacing w:after="0" w:line="240" w:lineRule="auto"/>
      </w:pPr>
      <w:r>
        <w:separator/>
      </w:r>
    </w:p>
  </w:endnote>
  <w:endnote w:type="continuationSeparator" w:id="0">
    <w:p w:rsidR="005D148E" w:rsidRDefault="005D148E" w:rsidP="00AF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a-Light">
    <w:panose1 w:val="02000503020000020004"/>
    <w:charset w:val="00"/>
    <w:family w:val="modern"/>
    <w:notTrueType/>
    <w:pitch w:val="variable"/>
    <w:sig w:usb0="A00000AF" w:usb1="4000205B" w:usb2="00000000" w:usb3="00000000" w:csb0="00000093" w:csb1="00000000"/>
  </w:font>
  <w:font w:name="Sherlock-Script">
    <w:panose1 w:val="02000505000000020002"/>
    <w:charset w:val="00"/>
    <w:family w:val="modern"/>
    <w:notTrueType/>
    <w:pitch w:val="variable"/>
    <w:sig w:usb0="A000006F" w:usb1="500000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50" w:rsidRPr="00551C83" w:rsidRDefault="00E42E73" w:rsidP="003A0B50">
    <w:pPr>
      <w:pStyle w:val="Footer"/>
      <w:rPr>
        <w:rFonts w:ascii="Corda-Light" w:hAnsi="Corda-Light"/>
        <w:sz w:val="18"/>
      </w:rPr>
    </w:pPr>
    <w:r w:rsidRPr="00551C83">
      <w:rPr>
        <w:rFonts w:ascii="Corda-Light" w:hAnsi="Corda-Light"/>
        <w:noProof/>
        <w:sz w:val="18"/>
      </w:rPr>
      <mc:AlternateContent>
        <mc:Choice Requires="wps">
          <w:drawing>
            <wp:anchor distT="45720" distB="45720" distL="114300" distR="114300" simplePos="0" relativeHeight="251659264" behindDoc="0" locked="0" layoutInCell="1" allowOverlap="1" wp14:anchorId="2F0B5A84" wp14:editId="619C45EE">
              <wp:simplePos x="0" y="0"/>
              <wp:positionH relativeFrom="column">
                <wp:posOffset>4911725</wp:posOffset>
              </wp:positionH>
              <wp:positionV relativeFrom="paragraph">
                <wp:posOffset>328295</wp:posOffset>
              </wp:positionV>
              <wp:extent cx="1943100" cy="5264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6415"/>
                      </a:xfrm>
                      <a:prstGeom prst="rect">
                        <a:avLst/>
                      </a:prstGeom>
                      <a:solidFill>
                        <a:srgbClr val="FFFFFF"/>
                      </a:solidFill>
                      <a:ln w="9525">
                        <a:noFill/>
                        <a:miter lim="800000"/>
                        <a:headEnd/>
                        <a:tailEnd/>
                      </a:ln>
                    </wps:spPr>
                    <wps:txb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B5A84" id="_x0000_t202" coordsize="21600,21600" o:spt="202" path="m,l,21600r21600,l21600,xe">
              <v:stroke joinstyle="miter"/>
              <v:path gradientshapeok="t" o:connecttype="rect"/>
            </v:shapetype>
            <v:shape id="Text Box 2" o:spid="_x0000_s1026" type="#_x0000_t202" style="position:absolute;margin-left:386.75pt;margin-top:25.85pt;width:153pt;height:4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" stroked="f">
              <v:textbo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v:textbox>
              <w10:wrap type="square"/>
            </v:shape>
          </w:pict>
        </mc:Fallback>
      </mc:AlternateContent>
    </w:r>
    <w:r w:rsidR="007671BC">
      <w:rPr>
        <w:rFonts w:ascii="Corda-Light" w:hAnsi="Corda-Light"/>
        <w:noProof/>
        <w:sz w:val="18"/>
      </w:rPr>
      <w:t xml:space="preserve">Clinton </w:t>
    </w:r>
    <w:r w:rsidR="0052645E">
      <w:rPr>
        <w:rFonts w:ascii="Corda-Light" w:hAnsi="Corda-Light"/>
        <w:noProof/>
        <w:sz w:val="18"/>
      </w:rPr>
      <w:t>Recreation</w:t>
    </w:r>
    <w:r w:rsidR="00BB26CB">
      <w:rPr>
        <w:rFonts w:ascii="Corda-Light" w:hAnsi="Corda-Light"/>
        <w:sz w:val="18"/>
      </w:rPr>
      <w:t xml:space="preserve"> Department</w:t>
    </w:r>
    <w:r w:rsidR="00BB26CB">
      <w:rPr>
        <w:rFonts w:ascii="Corda-Light" w:hAnsi="Corda-Light"/>
        <w:sz w:val="18"/>
      </w:rPr>
      <w:br/>
    </w:r>
    <w:r w:rsidR="0052645E">
      <w:rPr>
        <w:rFonts w:ascii="Corda-Light" w:hAnsi="Corda-Light"/>
        <w:sz w:val="18"/>
      </w:rPr>
      <w:t>303 Royal Ln</w:t>
    </w:r>
    <w:proofErr w:type="gramStart"/>
    <w:r w:rsidR="00E415ED">
      <w:rPr>
        <w:rFonts w:ascii="Corda-Light" w:hAnsi="Corda-Light"/>
        <w:sz w:val="18"/>
      </w:rPr>
      <w:t>.</w:t>
    </w:r>
    <w:proofErr w:type="gramEnd"/>
    <w:r w:rsidR="003A0B50" w:rsidRPr="00551C83">
      <w:rPr>
        <w:rFonts w:ascii="Corda-Light" w:hAnsi="Corda-Light"/>
        <w:sz w:val="18"/>
      </w:rPr>
      <w:br/>
      <w:t>Clinton, NC 28328</w:t>
    </w:r>
    <w:r w:rsidR="003A0B50" w:rsidRPr="00551C83">
      <w:rPr>
        <w:rFonts w:ascii="Corda-Light" w:hAnsi="Corda-Light"/>
        <w:sz w:val="18"/>
      </w:rPr>
      <w:br/>
      <w:t xml:space="preserve">Telephone - (910) </w:t>
    </w:r>
    <w:r w:rsidR="00DA42F7">
      <w:rPr>
        <w:rFonts w:ascii="Corda-Light" w:hAnsi="Corda-Light"/>
        <w:sz w:val="18"/>
      </w:rPr>
      <w:t>299</w:t>
    </w:r>
    <w:r w:rsidR="003A0B50" w:rsidRPr="00551C83">
      <w:rPr>
        <w:rFonts w:ascii="Corda-Light" w:hAnsi="Corda-Light"/>
        <w:sz w:val="18"/>
      </w:rPr>
      <w:t>-</w:t>
    </w:r>
    <w:r w:rsidR="007671BC">
      <w:rPr>
        <w:rFonts w:ascii="Corda-Light" w:hAnsi="Corda-Light"/>
        <w:sz w:val="18"/>
      </w:rPr>
      <w:t>4906</w:t>
    </w:r>
    <w:r w:rsidR="003A0B50" w:rsidRPr="00551C83">
      <w:rPr>
        <w:rFonts w:ascii="Corda-Light" w:hAnsi="Corda-Light"/>
        <w:sz w:val="18"/>
      </w:rPr>
      <w:br/>
      <w:t xml:space="preserve">Facsimile - (910) </w:t>
    </w:r>
    <w:r w:rsidR="00CE285E">
      <w:rPr>
        <w:rFonts w:ascii="Corda-Light" w:hAnsi="Corda-Light"/>
        <w:sz w:val="18"/>
      </w:rPr>
      <w:t>592-5140</w:t>
    </w:r>
    <w:r w:rsidR="003A0B50" w:rsidRPr="00551C83">
      <w:rPr>
        <w:rFonts w:ascii="Corda-Light" w:hAnsi="Corda-Light"/>
        <w:sz w:val="18"/>
      </w:rPr>
      <w:br/>
      <w:t>www.cityofclintonnc.us</w:t>
    </w:r>
  </w:p>
  <w:p w:rsidR="003A0B50" w:rsidRDefault="003A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8E" w:rsidRDefault="005D148E" w:rsidP="00AF743C">
      <w:pPr>
        <w:spacing w:after="0" w:line="240" w:lineRule="auto"/>
      </w:pPr>
      <w:r>
        <w:separator/>
      </w:r>
    </w:p>
  </w:footnote>
  <w:footnote w:type="continuationSeparator" w:id="0">
    <w:p w:rsidR="005D148E" w:rsidRDefault="005D148E" w:rsidP="00AF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3C" w:rsidRDefault="00E415ED" w:rsidP="00E415ED">
    <w:pPr>
      <w:pStyle w:val="Header"/>
      <w:tabs>
        <w:tab w:val="clear" w:pos="4680"/>
        <w:tab w:val="clear" w:pos="9360"/>
        <w:tab w:val="left" w:pos="83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4D4E"/>
    <w:multiLevelType w:val="multilevel"/>
    <w:tmpl w:val="EF8692E0"/>
    <w:numStyleLink w:val="CurrentList1"/>
  </w:abstractNum>
  <w:abstractNum w:abstractNumId="1" w15:restartNumberingAfterBreak="0">
    <w:nsid w:val="21F14F12"/>
    <w:multiLevelType w:val="hybridMultilevel"/>
    <w:tmpl w:val="884438D4"/>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FEF0E56"/>
    <w:multiLevelType w:val="multilevel"/>
    <w:tmpl w:val="EF8692E0"/>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7431B6"/>
    <w:multiLevelType w:val="hybridMultilevel"/>
    <w:tmpl w:val="A3AA318C"/>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B">
      <w:start w:val="1"/>
      <w:numFmt w:val="bullet"/>
      <w:lvlText w:val=""/>
      <w:lvlJc w:val="left"/>
      <w:pPr>
        <w:tabs>
          <w:tab w:val="num" w:pos="2160"/>
        </w:tabs>
        <w:ind w:left="2160" w:hanging="360"/>
      </w:pPr>
      <w:rPr>
        <w:rFonts w:ascii="Wingdings" w:hAnsi="Wingding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B">
      <w:start w:val="1"/>
      <w:numFmt w:val="bullet"/>
      <w:lvlText w:val=""/>
      <w:lvlJc w:val="left"/>
      <w:pPr>
        <w:tabs>
          <w:tab w:val="num" w:pos="2160"/>
        </w:tabs>
        <w:ind w:left="2160" w:hanging="360"/>
      </w:pPr>
      <w:rPr>
        <w:rFonts w:ascii="Wingdings" w:hAnsi="Wingdings" w:hint="default"/>
      </w:r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4EEA1C06"/>
    <w:multiLevelType w:val="hybridMultilevel"/>
    <w:tmpl w:val="365822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29A2F46"/>
    <w:multiLevelType w:val="hybridMultilevel"/>
    <w:tmpl w:val="81D8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7F7D1E"/>
    <w:multiLevelType w:val="hybridMultilevel"/>
    <w:tmpl w:val="795E9C7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C"/>
    <w:rsid w:val="00036CB0"/>
    <w:rsid w:val="00136493"/>
    <w:rsid w:val="00154A7E"/>
    <w:rsid w:val="00156793"/>
    <w:rsid w:val="001A0D14"/>
    <w:rsid w:val="001A23C7"/>
    <w:rsid w:val="00227140"/>
    <w:rsid w:val="00261181"/>
    <w:rsid w:val="002E3EC6"/>
    <w:rsid w:val="003457B4"/>
    <w:rsid w:val="003A0B50"/>
    <w:rsid w:val="00444AA4"/>
    <w:rsid w:val="004610E8"/>
    <w:rsid w:val="00472711"/>
    <w:rsid w:val="004B5CDF"/>
    <w:rsid w:val="0052645E"/>
    <w:rsid w:val="00551C83"/>
    <w:rsid w:val="005552B7"/>
    <w:rsid w:val="00561F98"/>
    <w:rsid w:val="005725D5"/>
    <w:rsid w:val="005D148E"/>
    <w:rsid w:val="005E0BAF"/>
    <w:rsid w:val="00644ACB"/>
    <w:rsid w:val="006A08F1"/>
    <w:rsid w:val="007671BC"/>
    <w:rsid w:val="007C00FD"/>
    <w:rsid w:val="007C1BB3"/>
    <w:rsid w:val="00820C25"/>
    <w:rsid w:val="00905936"/>
    <w:rsid w:val="00924754"/>
    <w:rsid w:val="0094629E"/>
    <w:rsid w:val="0097384E"/>
    <w:rsid w:val="0099052B"/>
    <w:rsid w:val="00991594"/>
    <w:rsid w:val="00A1283C"/>
    <w:rsid w:val="00A230CE"/>
    <w:rsid w:val="00A42B91"/>
    <w:rsid w:val="00A723F6"/>
    <w:rsid w:val="00AF743C"/>
    <w:rsid w:val="00B27B06"/>
    <w:rsid w:val="00B4435E"/>
    <w:rsid w:val="00B53D99"/>
    <w:rsid w:val="00BA14C9"/>
    <w:rsid w:val="00BA2CD6"/>
    <w:rsid w:val="00BA5E46"/>
    <w:rsid w:val="00BB26CB"/>
    <w:rsid w:val="00BF60BD"/>
    <w:rsid w:val="00CA537F"/>
    <w:rsid w:val="00CE285E"/>
    <w:rsid w:val="00CF298A"/>
    <w:rsid w:val="00CF6F82"/>
    <w:rsid w:val="00D140ED"/>
    <w:rsid w:val="00D868D1"/>
    <w:rsid w:val="00D93157"/>
    <w:rsid w:val="00DA42F7"/>
    <w:rsid w:val="00DB2409"/>
    <w:rsid w:val="00DF47E2"/>
    <w:rsid w:val="00E15A61"/>
    <w:rsid w:val="00E415ED"/>
    <w:rsid w:val="00E42E73"/>
    <w:rsid w:val="00F45714"/>
    <w:rsid w:val="00F60D07"/>
    <w:rsid w:val="00FD1BB8"/>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D2BBE87-43D6-4F15-AE75-B566007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3C"/>
  </w:style>
  <w:style w:type="paragraph" w:styleId="Footer">
    <w:name w:val="footer"/>
    <w:basedOn w:val="Normal"/>
    <w:link w:val="FooterChar"/>
    <w:uiPriority w:val="99"/>
    <w:unhideWhenUsed/>
    <w:rsid w:val="00AF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3C"/>
  </w:style>
  <w:style w:type="character" w:styleId="PlaceholderText">
    <w:name w:val="Placeholder Text"/>
    <w:basedOn w:val="DefaultParagraphFont"/>
    <w:uiPriority w:val="99"/>
    <w:semiHidden/>
    <w:rsid w:val="00E415ED"/>
    <w:rPr>
      <w:color w:val="808080"/>
    </w:rPr>
  </w:style>
  <w:style w:type="paragraph" w:styleId="BalloonText">
    <w:name w:val="Balloon Text"/>
    <w:basedOn w:val="Normal"/>
    <w:link w:val="BalloonTextChar"/>
    <w:uiPriority w:val="99"/>
    <w:semiHidden/>
    <w:unhideWhenUsed/>
    <w:rsid w:val="0057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D5"/>
    <w:rPr>
      <w:rFonts w:ascii="Tahoma" w:hAnsi="Tahoma" w:cs="Tahoma"/>
      <w:sz w:val="16"/>
      <w:szCs w:val="16"/>
    </w:rPr>
  </w:style>
  <w:style w:type="numbering" w:customStyle="1" w:styleId="CurrentList1">
    <w:name w:val="Current List1"/>
    <w:rsid w:val="00E15A6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randing Template">
      <a:dk1>
        <a:srgbClr val="FFFFFF"/>
      </a:dk1>
      <a:lt1>
        <a:srgbClr val="FFFFFF"/>
      </a:lt1>
      <a:dk2>
        <a:srgbClr val="1B75BC"/>
      </a:dk2>
      <a:lt2>
        <a:srgbClr val="1B75BC"/>
      </a:lt2>
      <a:accent1>
        <a:srgbClr val="1B75BC"/>
      </a:accent1>
      <a:accent2>
        <a:srgbClr val="F15A22"/>
      </a:accent2>
      <a:accent3>
        <a:srgbClr val="0DB14B"/>
      </a:accent3>
      <a:accent4>
        <a:srgbClr val="FBB040"/>
      </a:accent4>
      <a:accent5>
        <a:srgbClr val="00A69E"/>
      </a:accent5>
      <a:accent6>
        <a:srgbClr val="00A7E1"/>
      </a:accent6>
      <a:hlink>
        <a:srgbClr val="FF000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290A-8DFD-4AC1-A3B0-94494DEB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David Wall</cp:lastModifiedBy>
  <cp:revision>3</cp:revision>
  <cp:lastPrinted>2015-01-12T19:50:00Z</cp:lastPrinted>
  <dcterms:created xsi:type="dcterms:W3CDTF">2017-03-20T17:47:00Z</dcterms:created>
  <dcterms:modified xsi:type="dcterms:W3CDTF">2017-03-27T18:44:00Z</dcterms:modified>
</cp:coreProperties>
</file>